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70B" w:rsidRPr="00DA57A0" w:rsidRDefault="0049170B" w:rsidP="0049170B">
      <w:pPr>
        <w:keepNext/>
        <w:keepLines/>
        <w:spacing w:before="480" w:after="120"/>
        <w:outlineLvl w:val="0"/>
        <w:rPr>
          <w:rFonts w:ascii="Arial" w:eastAsia="MS Gothic" w:hAnsi="Arial"/>
          <w:b/>
          <w:bCs/>
          <w:sz w:val="28"/>
          <w:szCs w:val="32"/>
        </w:rPr>
      </w:pPr>
      <w:bookmarkStart w:id="0" w:name="_Toc508122009"/>
      <w:r w:rsidRPr="00DA57A0">
        <w:rPr>
          <w:rFonts w:ascii="Arial" w:eastAsia="MS Gothic" w:hAnsi="Arial"/>
          <w:b/>
          <w:bCs/>
          <w:sz w:val="28"/>
          <w:szCs w:val="32"/>
        </w:rPr>
        <w:t xml:space="preserve">Privacy </w:t>
      </w:r>
      <w:r>
        <w:rPr>
          <w:rFonts w:ascii="Arial" w:eastAsia="MS Gothic" w:hAnsi="Arial"/>
          <w:b/>
          <w:bCs/>
          <w:sz w:val="28"/>
          <w:szCs w:val="32"/>
        </w:rPr>
        <w:t>N</w:t>
      </w:r>
      <w:r w:rsidRPr="00DA57A0">
        <w:rPr>
          <w:rFonts w:ascii="Arial" w:eastAsia="MS Gothic" w:hAnsi="Arial"/>
          <w:b/>
          <w:bCs/>
          <w:sz w:val="28"/>
          <w:szCs w:val="32"/>
        </w:rPr>
        <w:t xml:space="preserve">otice for </w:t>
      </w:r>
      <w:r>
        <w:rPr>
          <w:rFonts w:ascii="Arial" w:eastAsia="MS Gothic" w:hAnsi="Arial"/>
          <w:b/>
          <w:bCs/>
          <w:sz w:val="28"/>
          <w:szCs w:val="32"/>
        </w:rPr>
        <w:t>S</w:t>
      </w:r>
      <w:r w:rsidRPr="00DA57A0">
        <w:rPr>
          <w:rFonts w:ascii="Arial" w:eastAsia="MS Gothic" w:hAnsi="Arial"/>
          <w:b/>
          <w:bCs/>
          <w:sz w:val="28"/>
          <w:szCs w:val="32"/>
        </w:rPr>
        <w:t>taff</w:t>
      </w:r>
      <w:bookmarkEnd w:id="0"/>
    </w:p>
    <w:p w:rsidR="0049170B" w:rsidRDefault="0049170B" w:rsidP="0049170B">
      <w:pPr>
        <w:spacing w:before="120" w:after="120"/>
        <w:rPr>
          <w:rFonts w:ascii="Arial" w:hAnsi="Arial"/>
          <w:sz w:val="20"/>
        </w:rPr>
      </w:pPr>
      <w:r w:rsidRPr="00DA57A0">
        <w:rPr>
          <w:rFonts w:ascii="Arial" w:hAnsi="Arial"/>
          <w:sz w:val="20"/>
        </w:rPr>
        <w:t xml:space="preserve">Under </w:t>
      </w:r>
      <w:r w:rsidR="0077454E">
        <w:rPr>
          <w:rFonts w:ascii="Arial" w:hAnsi="Arial"/>
          <w:sz w:val="20"/>
        </w:rPr>
        <w:t xml:space="preserve">UK </w:t>
      </w:r>
      <w:r w:rsidRPr="00DA57A0">
        <w:rPr>
          <w:rFonts w:ascii="Arial" w:hAnsi="Arial"/>
          <w:sz w:val="20"/>
        </w:rPr>
        <w:t>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77454E" w:rsidRPr="0077454E" w:rsidRDefault="0077454E" w:rsidP="0077454E">
      <w:pPr>
        <w:rPr>
          <w:rFonts w:ascii="Arial" w:hAnsi="Arial"/>
          <w:sz w:val="20"/>
        </w:rPr>
      </w:pPr>
      <w:r w:rsidRPr="0077454E">
        <w:rPr>
          <w:rFonts w:ascii="Arial" w:hAnsi="Arial"/>
          <w:sz w:val="20"/>
        </w:rPr>
        <w:t xml:space="preserve">Following </w:t>
      </w:r>
      <w:proofErr w:type="spellStart"/>
      <w:r w:rsidRPr="0077454E">
        <w:rPr>
          <w:rFonts w:ascii="Arial" w:hAnsi="Arial"/>
          <w:sz w:val="20"/>
        </w:rPr>
        <w:t>Brexit</w:t>
      </w:r>
      <w:proofErr w:type="spellEnd"/>
      <w:r w:rsidRPr="0077454E">
        <w:rPr>
          <w:rFonts w:ascii="Arial" w:hAnsi="Arial"/>
          <w:sz w:val="20"/>
        </w:rPr>
        <w:t xml:space="preserve">, Regulation (EU) 2016/679, </w:t>
      </w:r>
      <w:proofErr w:type="gramStart"/>
      <w:r w:rsidRPr="0077454E">
        <w:rPr>
          <w:rFonts w:ascii="Arial" w:hAnsi="Arial"/>
          <w:sz w:val="20"/>
        </w:rPr>
        <w:t>General</w:t>
      </w:r>
      <w:proofErr w:type="gramEnd"/>
      <w:r w:rsidRPr="0077454E">
        <w:rPr>
          <w:rFonts w:ascii="Arial" w:hAnsi="Arial"/>
          <w:sz w:val="20"/>
        </w:rPr>
        <w:t xml:space="preserve">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rsidR="0049170B" w:rsidRPr="00DA57A0" w:rsidRDefault="0049170B" w:rsidP="0049170B">
      <w:pPr>
        <w:spacing w:before="120" w:after="120"/>
        <w:rPr>
          <w:rFonts w:ascii="Arial" w:hAnsi="Arial"/>
          <w:sz w:val="20"/>
        </w:rPr>
      </w:pPr>
      <w:r w:rsidRPr="00DA57A0">
        <w:rPr>
          <w:rFonts w:ascii="Arial" w:hAnsi="Arial"/>
          <w:sz w:val="20"/>
        </w:rPr>
        <w:t>This privacy notice explains how we collect, store and use personal data about individuals we employ, or otherwise engage, to work at our school.</w:t>
      </w:r>
    </w:p>
    <w:p w:rsidR="0049170B" w:rsidRPr="00DA57A0" w:rsidRDefault="0049170B" w:rsidP="0049170B">
      <w:pPr>
        <w:spacing w:before="120" w:after="120"/>
        <w:rPr>
          <w:rFonts w:ascii="Arial" w:hAnsi="Arial"/>
          <w:sz w:val="20"/>
        </w:rPr>
      </w:pPr>
      <w:r w:rsidRPr="00DA57A0">
        <w:rPr>
          <w:rFonts w:ascii="Arial" w:hAnsi="Arial"/>
          <w:sz w:val="20"/>
        </w:rPr>
        <w:t xml:space="preserve">We, </w:t>
      </w:r>
      <w:r w:rsidRPr="002A5559">
        <w:rPr>
          <w:rFonts w:ascii="Arial" w:hAnsi="Arial"/>
          <w:sz w:val="20"/>
        </w:rPr>
        <w:t>Springhallow School, Compton Close, off Cavendish Avenue, Ealing, W13 0JG,</w:t>
      </w:r>
      <w:r w:rsidRPr="00DA57A0">
        <w:rPr>
          <w:rFonts w:ascii="Arial" w:hAnsi="Arial"/>
          <w:sz w:val="20"/>
        </w:rPr>
        <w:t xml:space="preserve"> are the ‘data controller’ for the purposes of data protection law.</w:t>
      </w:r>
    </w:p>
    <w:p w:rsidR="0049170B" w:rsidRPr="00DA57A0" w:rsidRDefault="0049170B" w:rsidP="0049170B">
      <w:pPr>
        <w:spacing w:before="120" w:after="120"/>
        <w:rPr>
          <w:rFonts w:ascii="Arial" w:hAnsi="Arial"/>
          <w:sz w:val="20"/>
        </w:rPr>
      </w:pPr>
      <w:r w:rsidRPr="00DA57A0">
        <w:rPr>
          <w:rFonts w:ascii="Arial" w:hAnsi="Arial"/>
          <w:sz w:val="20"/>
        </w:rPr>
        <w:t xml:space="preserve">Our </w:t>
      </w:r>
      <w:r>
        <w:rPr>
          <w:rFonts w:ascii="Arial" w:hAnsi="Arial"/>
          <w:sz w:val="20"/>
        </w:rPr>
        <w:t>D</w:t>
      </w:r>
      <w:r w:rsidRPr="00DA57A0">
        <w:rPr>
          <w:rFonts w:ascii="Arial" w:hAnsi="Arial"/>
          <w:sz w:val="20"/>
        </w:rPr>
        <w:t xml:space="preserve">ata </w:t>
      </w:r>
      <w:r>
        <w:rPr>
          <w:rFonts w:ascii="Arial" w:hAnsi="Arial"/>
          <w:sz w:val="20"/>
        </w:rPr>
        <w:t>P</w:t>
      </w:r>
      <w:r w:rsidRPr="00DA57A0">
        <w:rPr>
          <w:rFonts w:ascii="Arial" w:hAnsi="Arial"/>
          <w:sz w:val="20"/>
        </w:rPr>
        <w:t xml:space="preserve">rotection </w:t>
      </w:r>
      <w:r>
        <w:rPr>
          <w:rFonts w:ascii="Arial" w:hAnsi="Arial"/>
          <w:sz w:val="20"/>
        </w:rPr>
        <w:t>O</w:t>
      </w:r>
      <w:r w:rsidRPr="00DA57A0">
        <w:rPr>
          <w:rFonts w:ascii="Arial" w:hAnsi="Arial"/>
          <w:sz w:val="20"/>
        </w:rPr>
        <w:t xml:space="preserve">fficer is </w:t>
      </w:r>
      <w:proofErr w:type="spellStart"/>
      <w:r>
        <w:rPr>
          <w:rFonts w:ascii="Arial" w:hAnsi="Arial"/>
          <w:sz w:val="20"/>
        </w:rPr>
        <w:t>Judiciam</w:t>
      </w:r>
      <w:proofErr w:type="spellEnd"/>
      <w:r>
        <w:rPr>
          <w:rFonts w:ascii="Arial" w:hAnsi="Arial"/>
          <w:sz w:val="20"/>
        </w:rPr>
        <w:t xml:space="preserve"> Consulting Ltd</w:t>
      </w:r>
      <w:r w:rsidRPr="00DA57A0">
        <w:rPr>
          <w:rFonts w:ascii="Arial" w:hAnsi="Arial"/>
          <w:sz w:val="20"/>
        </w:rPr>
        <w:t xml:space="preserve"> (see ‘Contact us’ below). </w:t>
      </w:r>
    </w:p>
    <w:p w:rsidR="0049170B" w:rsidRPr="00DA57A0" w:rsidRDefault="0049170B" w:rsidP="0049170B">
      <w:pPr>
        <w:spacing w:before="120" w:after="120"/>
        <w:rPr>
          <w:rFonts w:ascii="Arial" w:hAnsi="Arial"/>
          <w:sz w:val="20"/>
        </w:rPr>
      </w:pPr>
    </w:p>
    <w:p w:rsidR="0049170B" w:rsidRPr="00DA57A0" w:rsidRDefault="0049170B" w:rsidP="0049170B">
      <w:pPr>
        <w:spacing w:before="120" w:after="120"/>
        <w:rPr>
          <w:rFonts w:ascii="Arial" w:hAnsi="Arial"/>
          <w:b/>
          <w:sz w:val="22"/>
          <w:szCs w:val="22"/>
        </w:rPr>
      </w:pPr>
      <w:r w:rsidRPr="00DA57A0">
        <w:rPr>
          <w:rFonts w:ascii="Arial" w:hAnsi="Arial"/>
          <w:b/>
          <w:sz w:val="22"/>
          <w:szCs w:val="22"/>
        </w:rPr>
        <w:t xml:space="preserve">The </w:t>
      </w:r>
      <w:r>
        <w:rPr>
          <w:rFonts w:ascii="Arial" w:hAnsi="Arial"/>
          <w:b/>
          <w:sz w:val="22"/>
          <w:szCs w:val="22"/>
        </w:rPr>
        <w:t>P</w:t>
      </w:r>
      <w:r w:rsidRPr="00DA57A0">
        <w:rPr>
          <w:rFonts w:ascii="Arial" w:hAnsi="Arial"/>
          <w:b/>
          <w:sz w:val="22"/>
          <w:szCs w:val="22"/>
        </w:rPr>
        <w:t xml:space="preserve">ersonal </w:t>
      </w:r>
      <w:r>
        <w:rPr>
          <w:rFonts w:ascii="Arial" w:hAnsi="Arial"/>
          <w:b/>
          <w:sz w:val="22"/>
          <w:szCs w:val="22"/>
        </w:rPr>
        <w:t>D</w:t>
      </w:r>
      <w:r w:rsidRPr="00DA57A0">
        <w:rPr>
          <w:rFonts w:ascii="Arial" w:hAnsi="Arial"/>
          <w:b/>
          <w:sz w:val="22"/>
          <w:szCs w:val="22"/>
        </w:rPr>
        <w:t xml:space="preserve">ata </w:t>
      </w:r>
      <w:r>
        <w:rPr>
          <w:rFonts w:ascii="Arial" w:hAnsi="Arial"/>
          <w:b/>
          <w:sz w:val="22"/>
          <w:szCs w:val="22"/>
        </w:rPr>
        <w:t>W</w:t>
      </w:r>
      <w:r w:rsidRPr="00DA57A0">
        <w:rPr>
          <w:rFonts w:ascii="Arial" w:hAnsi="Arial"/>
          <w:b/>
          <w:sz w:val="22"/>
          <w:szCs w:val="22"/>
        </w:rPr>
        <w:t xml:space="preserve">e </w:t>
      </w:r>
      <w:r>
        <w:rPr>
          <w:rFonts w:ascii="Arial" w:hAnsi="Arial"/>
          <w:b/>
          <w:sz w:val="22"/>
          <w:szCs w:val="22"/>
        </w:rPr>
        <w:t>H</w:t>
      </w:r>
      <w:r w:rsidRPr="00DA57A0">
        <w:rPr>
          <w:rFonts w:ascii="Arial" w:hAnsi="Arial"/>
          <w:b/>
          <w:sz w:val="22"/>
          <w:szCs w:val="22"/>
        </w:rPr>
        <w:t>old</w:t>
      </w:r>
    </w:p>
    <w:p w:rsidR="0049170B" w:rsidRPr="00DA57A0" w:rsidRDefault="0049170B" w:rsidP="0049170B">
      <w:pPr>
        <w:spacing w:before="120" w:after="120"/>
        <w:rPr>
          <w:rFonts w:ascii="Arial" w:hAnsi="Arial"/>
          <w:sz w:val="20"/>
        </w:rPr>
      </w:pPr>
      <w:r w:rsidRPr="00DA57A0">
        <w:rPr>
          <w:rFonts w:ascii="Arial" w:hAnsi="Arial"/>
          <w:sz w:val="20"/>
        </w:rPr>
        <w:t>We process data relating to those we employ, or otherwise engage, to work at our school. Personal data that we may collect, use, store and share (when appropriate) about you includes, but is not restricted to:</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Contact details</w:t>
      </w:r>
    </w:p>
    <w:p w:rsidR="0057752B" w:rsidRDefault="0049170B" w:rsidP="0049170B">
      <w:pPr>
        <w:numPr>
          <w:ilvl w:val="0"/>
          <w:numId w:val="1"/>
        </w:numPr>
        <w:spacing w:before="120" w:after="120"/>
        <w:ind w:left="567" w:hanging="283"/>
        <w:rPr>
          <w:rFonts w:ascii="Arial" w:hAnsi="Arial"/>
          <w:sz w:val="20"/>
        </w:rPr>
      </w:pPr>
      <w:r w:rsidRPr="0057752B">
        <w:rPr>
          <w:rFonts w:ascii="Arial" w:hAnsi="Arial"/>
          <w:sz w:val="20"/>
        </w:rPr>
        <w:t>Date of birth, marital status</w:t>
      </w:r>
      <w:r w:rsidR="0057752B" w:rsidRPr="0057752B">
        <w:rPr>
          <w:rFonts w:ascii="Arial" w:hAnsi="Arial"/>
          <w:sz w:val="20"/>
        </w:rPr>
        <w:t xml:space="preserve"> and </w:t>
      </w:r>
      <w:r w:rsidRPr="0057752B">
        <w:rPr>
          <w:rFonts w:ascii="Arial" w:hAnsi="Arial"/>
          <w:sz w:val="20"/>
        </w:rPr>
        <w:t>gender</w:t>
      </w:r>
      <w:r w:rsidR="0036532B" w:rsidRPr="0057752B">
        <w:rPr>
          <w:rFonts w:ascii="Arial" w:hAnsi="Arial"/>
          <w:sz w:val="20"/>
        </w:rPr>
        <w:t xml:space="preserve"> </w:t>
      </w:r>
    </w:p>
    <w:p w:rsidR="0049170B" w:rsidRPr="0077454E" w:rsidRDefault="0049170B" w:rsidP="0077454E">
      <w:pPr>
        <w:pStyle w:val="ListParagraph"/>
        <w:numPr>
          <w:ilvl w:val="0"/>
          <w:numId w:val="1"/>
        </w:numPr>
        <w:spacing w:before="120" w:after="120"/>
        <w:rPr>
          <w:rFonts w:ascii="Arial" w:hAnsi="Arial"/>
          <w:sz w:val="20"/>
        </w:rPr>
      </w:pPr>
      <w:r w:rsidRPr="0077454E">
        <w:rPr>
          <w:rFonts w:ascii="Arial" w:hAnsi="Arial"/>
          <w:sz w:val="20"/>
        </w:rPr>
        <w:t>Next of kin and emergency contact numbers</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Salary, annual leave, pension and benefits information</w:t>
      </w:r>
    </w:p>
    <w:p w:rsidR="0049170B" w:rsidRPr="00DA57A0" w:rsidRDefault="0049170B" w:rsidP="0049170B">
      <w:pPr>
        <w:numPr>
          <w:ilvl w:val="0"/>
          <w:numId w:val="1"/>
        </w:numPr>
        <w:spacing w:before="120" w:after="120"/>
        <w:ind w:left="567" w:hanging="283"/>
        <w:rPr>
          <w:rFonts w:ascii="Arial" w:hAnsi="Arial"/>
          <w:sz w:val="20"/>
        </w:rPr>
      </w:pPr>
      <w:r>
        <w:rPr>
          <w:rFonts w:ascii="Arial" w:hAnsi="Arial"/>
          <w:sz w:val="20"/>
        </w:rPr>
        <w:t>P</w:t>
      </w:r>
      <w:r w:rsidRPr="00DA57A0">
        <w:rPr>
          <w:rFonts w:ascii="Arial" w:hAnsi="Arial"/>
          <w:sz w:val="20"/>
        </w:rPr>
        <w:t>ayroll records, National Insu</w:t>
      </w:r>
      <w:r>
        <w:rPr>
          <w:rFonts w:ascii="Arial" w:hAnsi="Arial"/>
          <w:sz w:val="20"/>
        </w:rPr>
        <w:t>rance number, Bank Details (for appointment period only)</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Recruitment information, including copies of right to work documentation, references and other information included in a CV or cover letter or as part of the application process</w:t>
      </w:r>
    </w:p>
    <w:p w:rsidR="0049170B" w:rsidRDefault="0049170B" w:rsidP="0049170B">
      <w:pPr>
        <w:numPr>
          <w:ilvl w:val="0"/>
          <w:numId w:val="1"/>
        </w:numPr>
        <w:spacing w:before="120" w:after="120"/>
        <w:ind w:left="567" w:hanging="283"/>
        <w:rPr>
          <w:rFonts w:ascii="Arial" w:hAnsi="Arial"/>
          <w:sz w:val="20"/>
        </w:rPr>
      </w:pPr>
      <w:r w:rsidRPr="00DA57A0">
        <w:rPr>
          <w:rFonts w:ascii="Arial" w:hAnsi="Arial"/>
          <w:sz w:val="20"/>
        </w:rPr>
        <w:t>Qualifications and employment records, including work history, job titles, working hours, training records and professional memberships</w:t>
      </w:r>
    </w:p>
    <w:p w:rsidR="0049170B" w:rsidRPr="00DA57A0" w:rsidRDefault="0049170B" w:rsidP="0049170B">
      <w:pPr>
        <w:numPr>
          <w:ilvl w:val="0"/>
          <w:numId w:val="1"/>
        </w:numPr>
        <w:spacing w:before="120" w:after="120"/>
        <w:ind w:left="567" w:hanging="283"/>
        <w:rPr>
          <w:rFonts w:ascii="Arial" w:hAnsi="Arial"/>
          <w:sz w:val="20"/>
        </w:rPr>
      </w:pPr>
      <w:r>
        <w:rPr>
          <w:rFonts w:ascii="Arial" w:hAnsi="Arial"/>
          <w:sz w:val="20"/>
        </w:rPr>
        <w:t>DBS Clearance</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Performance information</w:t>
      </w:r>
      <w:r>
        <w:rPr>
          <w:rFonts w:ascii="Arial" w:hAnsi="Arial"/>
          <w:sz w:val="20"/>
        </w:rPr>
        <w:t xml:space="preserve"> and recommendations</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Outcomes of any disciplinary and/or grievance procedures</w:t>
      </w:r>
    </w:p>
    <w:p w:rsidR="0057752B" w:rsidRDefault="0049170B" w:rsidP="0049170B">
      <w:pPr>
        <w:numPr>
          <w:ilvl w:val="0"/>
          <w:numId w:val="1"/>
        </w:numPr>
        <w:spacing w:before="120" w:after="120"/>
        <w:ind w:left="567" w:hanging="283"/>
        <w:rPr>
          <w:rFonts w:ascii="Arial" w:hAnsi="Arial"/>
          <w:sz w:val="20"/>
        </w:rPr>
      </w:pPr>
      <w:r w:rsidRPr="0057752B">
        <w:rPr>
          <w:rFonts w:ascii="Arial" w:hAnsi="Arial"/>
          <w:sz w:val="20"/>
        </w:rPr>
        <w:t>Absence data and reports</w:t>
      </w:r>
    </w:p>
    <w:p w:rsidR="0077454E" w:rsidRPr="0077454E" w:rsidRDefault="0077454E" w:rsidP="0077454E">
      <w:pPr>
        <w:numPr>
          <w:ilvl w:val="0"/>
          <w:numId w:val="1"/>
        </w:numPr>
        <w:spacing w:before="120" w:after="120"/>
        <w:ind w:left="567" w:hanging="283"/>
        <w:rPr>
          <w:rFonts w:ascii="Arial" w:hAnsi="Arial"/>
          <w:sz w:val="20"/>
        </w:rPr>
      </w:pPr>
      <w:r w:rsidRPr="0077454E">
        <w:rPr>
          <w:rFonts w:ascii="Arial" w:hAnsi="Arial"/>
          <w:sz w:val="20"/>
        </w:rPr>
        <w:t>Recordings of staff from the Schoo</w:t>
      </w:r>
      <w:r>
        <w:rPr>
          <w:rFonts w:ascii="Arial" w:hAnsi="Arial"/>
          <w:sz w:val="20"/>
        </w:rPr>
        <w:t>l’s video conferencing platform</w:t>
      </w:r>
    </w:p>
    <w:p w:rsidR="0049170B" w:rsidRPr="0057752B" w:rsidRDefault="0049170B" w:rsidP="0049170B">
      <w:pPr>
        <w:numPr>
          <w:ilvl w:val="0"/>
          <w:numId w:val="1"/>
        </w:numPr>
        <w:spacing w:before="120" w:after="120"/>
        <w:ind w:left="567" w:hanging="283"/>
        <w:rPr>
          <w:rFonts w:ascii="Arial" w:hAnsi="Arial"/>
          <w:sz w:val="20"/>
        </w:rPr>
      </w:pPr>
      <w:r w:rsidRPr="0057752B">
        <w:rPr>
          <w:rFonts w:ascii="Arial" w:hAnsi="Arial"/>
          <w:sz w:val="20"/>
        </w:rPr>
        <w:t>Photographs</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CCTV footage</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Data about your use of the school’s information and communications system</w:t>
      </w:r>
    </w:p>
    <w:p w:rsidR="0049170B" w:rsidRPr="00DA57A0" w:rsidRDefault="0049170B" w:rsidP="0049170B">
      <w:pPr>
        <w:spacing w:before="120"/>
        <w:rPr>
          <w:rFonts w:ascii="Arial" w:hAnsi="Arial"/>
          <w:sz w:val="20"/>
        </w:rPr>
      </w:pPr>
    </w:p>
    <w:p w:rsidR="0049170B" w:rsidRPr="00DA57A0" w:rsidRDefault="0049170B" w:rsidP="0049170B">
      <w:pPr>
        <w:spacing w:before="120" w:after="120"/>
        <w:rPr>
          <w:rFonts w:ascii="Arial" w:hAnsi="Arial"/>
          <w:sz w:val="20"/>
          <w:lang w:val="en-GB"/>
        </w:rPr>
      </w:pPr>
      <w:r w:rsidRPr="00DA57A0">
        <w:rPr>
          <w:rFonts w:ascii="Arial" w:hAnsi="Arial"/>
          <w:sz w:val="20"/>
        </w:rPr>
        <w:t xml:space="preserve">We may also </w:t>
      </w:r>
      <w:r w:rsidRPr="00DA57A0">
        <w:rPr>
          <w:rFonts w:ascii="Arial" w:hAnsi="Arial"/>
          <w:sz w:val="20"/>
          <w:lang w:val="en-GB"/>
        </w:rPr>
        <w:t>collect, store and use information about you that falls into "special categories" of more sensitive personal data. This includes information about (where applicable):</w:t>
      </w:r>
    </w:p>
    <w:p w:rsidR="0049170B" w:rsidRDefault="0049170B" w:rsidP="0049170B">
      <w:pPr>
        <w:numPr>
          <w:ilvl w:val="0"/>
          <w:numId w:val="1"/>
        </w:numPr>
        <w:spacing w:before="120" w:after="120"/>
        <w:ind w:left="567" w:hanging="283"/>
        <w:rPr>
          <w:rFonts w:ascii="Arial" w:hAnsi="Arial"/>
          <w:sz w:val="20"/>
        </w:rPr>
      </w:pPr>
      <w:r w:rsidRPr="00E32D11">
        <w:rPr>
          <w:rFonts w:ascii="Arial" w:hAnsi="Arial"/>
          <w:sz w:val="20"/>
        </w:rPr>
        <w:t>Race, ethnicity, religious beliefs</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Health, including any medical conditions, and sickness records</w:t>
      </w:r>
    </w:p>
    <w:p w:rsidR="0049170B" w:rsidRPr="00DA57A0" w:rsidRDefault="0049170B" w:rsidP="0049170B">
      <w:pPr>
        <w:spacing w:before="120" w:after="120"/>
        <w:rPr>
          <w:rFonts w:ascii="Arial" w:hAnsi="Arial"/>
          <w:sz w:val="20"/>
        </w:rPr>
      </w:pPr>
    </w:p>
    <w:p w:rsidR="0049170B" w:rsidRPr="00DA57A0" w:rsidRDefault="0049170B" w:rsidP="0049170B">
      <w:pPr>
        <w:spacing w:before="120" w:after="120"/>
        <w:rPr>
          <w:rFonts w:ascii="Arial" w:hAnsi="Arial"/>
          <w:b/>
          <w:sz w:val="22"/>
          <w:szCs w:val="22"/>
        </w:rPr>
      </w:pPr>
      <w:r w:rsidRPr="00DA57A0">
        <w:rPr>
          <w:rFonts w:ascii="Arial" w:hAnsi="Arial"/>
          <w:b/>
          <w:sz w:val="22"/>
          <w:szCs w:val="22"/>
        </w:rPr>
        <w:t xml:space="preserve">Why </w:t>
      </w:r>
      <w:r>
        <w:rPr>
          <w:rFonts w:ascii="Arial" w:hAnsi="Arial"/>
          <w:b/>
          <w:sz w:val="22"/>
          <w:szCs w:val="22"/>
        </w:rPr>
        <w:t>W</w:t>
      </w:r>
      <w:r w:rsidRPr="00DA57A0">
        <w:rPr>
          <w:rFonts w:ascii="Arial" w:hAnsi="Arial"/>
          <w:b/>
          <w:sz w:val="22"/>
          <w:szCs w:val="22"/>
        </w:rPr>
        <w:t xml:space="preserve">e </w:t>
      </w:r>
      <w:r>
        <w:rPr>
          <w:rFonts w:ascii="Arial" w:hAnsi="Arial"/>
          <w:b/>
          <w:sz w:val="22"/>
          <w:szCs w:val="22"/>
        </w:rPr>
        <w:t>U</w:t>
      </w:r>
      <w:r w:rsidRPr="00DA57A0">
        <w:rPr>
          <w:rFonts w:ascii="Arial" w:hAnsi="Arial"/>
          <w:b/>
          <w:sz w:val="22"/>
          <w:szCs w:val="22"/>
        </w:rPr>
        <w:t xml:space="preserve">se </w:t>
      </w:r>
      <w:r>
        <w:rPr>
          <w:rFonts w:ascii="Arial" w:hAnsi="Arial"/>
          <w:b/>
          <w:sz w:val="22"/>
          <w:szCs w:val="22"/>
        </w:rPr>
        <w:t>T</w:t>
      </w:r>
      <w:r w:rsidRPr="00DA57A0">
        <w:rPr>
          <w:rFonts w:ascii="Arial" w:hAnsi="Arial"/>
          <w:b/>
          <w:sz w:val="22"/>
          <w:szCs w:val="22"/>
        </w:rPr>
        <w:t xml:space="preserve">his </w:t>
      </w:r>
      <w:r>
        <w:rPr>
          <w:rFonts w:ascii="Arial" w:hAnsi="Arial"/>
          <w:b/>
          <w:sz w:val="22"/>
          <w:szCs w:val="22"/>
        </w:rPr>
        <w:t>D</w:t>
      </w:r>
      <w:r w:rsidRPr="00DA57A0">
        <w:rPr>
          <w:rFonts w:ascii="Arial" w:hAnsi="Arial"/>
          <w:b/>
          <w:sz w:val="22"/>
          <w:szCs w:val="22"/>
        </w:rPr>
        <w:t>ata</w:t>
      </w:r>
    </w:p>
    <w:p w:rsidR="0049170B" w:rsidRPr="00DA57A0" w:rsidRDefault="0049170B" w:rsidP="0049170B">
      <w:pPr>
        <w:spacing w:before="120" w:after="120"/>
        <w:rPr>
          <w:rFonts w:ascii="Arial" w:hAnsi="Arial"/>
          <w:sz w:val="20"/>
        </w:rPr>
      </w:pPr>
      <w:r w:rsidRPr="00DA57A0">
        <w:rPr>
          <w:rFonts w:ascii="Arial" w:hAnsi="Arial"/>
          <w:sz w:val="20"/>
        </w:rPr>
        <w:t>The purpose of processing this data is to help us run the school, including to:</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Enable you to be paid</w:t>
      </w:r>
    </w:p>
    <w:p w:rsidR="00756343" w:rsidRDefault="00756343" w:rsidP="00756343">
      <w:pPr>
        <w:spacing w:before="120" w:after="120"/>
        <w:ind w:left="567"/>
        <w:rPr>
          <w:rFonts w:ascii="Arial" w:hAnsi="Arial"/>
          <w:sz w:val="20"/>
        </w:rPr>
      </w:pPr>
    </w:p>
    <w:p w:rsidR="00756343" w:rsidRDefault="00756343" w:rsidP="00756343">
      <w:pPr>
        <w:spacing w:before="120" w:after="120"/>
        <w:ind w:left="567"/>
        <w:rPr>
          <w:rFonts w:ascii="Arial" w:hAnsi="Arial"/>
          <w:sz w:val="20"/>
        </w:rPr>
      </w:pPr>
    </w:p>
    <w:p w:rsidR="0049170B" w:rsidRDefault="0049170B" w:rsidP="0049170B">
      <w:pPr>
        <w:numPr>
          <w:ilvl w:val="0"/>
          <w:numId w:val="1"/>
        </w:numPr>
        <w:spacing w:before="120" w:after="120"/>
        <w:ind w:left="567" w:hanging="283"/>
        <w:rPr>
          <w:rFonts w:ascii="Arial" w:hAnsi="Arial"/>
          <w:sz w:val="20"/>
        </w:rPr>
      </w:pPr>
      <w:r w:rsidRPr="00DA57A0">
        <w:rPr>
          <w:rFonts w:ascii="Arial" w:hAnsi="Arial"/>
          <w:sz w:val="20"/>
        </w:rPr>
        <w:t>Facilitate safe</w:t>
      </w:r>
      <w:r>
        <w:rPr>
          <w:rFonts w:ascii="Arial" w:hAnsi="Arial"/>
          <w:sz w:val="20"/>
        </w:rPr>
        <w:t>r</w:t>
      </w:r>
      <w:r w:rsidRPr="00DA57A0">
        <w:rPr>
          <w:rFonts w:ascii="Arial" w:hAnsi="Arial"/>
          <w:sz w:val="20"/>
        </w:rPr>
        <w:t xml:space="preserve"> recruitment, as part of our safeguarding obligations towards pupils</w:t>
      </w:r>
    </w:p>
    <w:p w:rsidR="0049170B" w:rsidRDefault="0049170B" w:rsidP="0049170B">
      <w:pPr>
        <w:numPr>
          <w:ilvl w:val="0"/>
          <w:numId w:val="1"/>
        </w:numPr>
        <w:spacing w:before="120" w:after="120"/>
        <w:ind w:left="567" w:hanging="283"/>
        <w:rPr>
          <w:rFonts w:ascii="Arial" w:hAnsi="Arial"/>
          <w:sz w:val="20"/>
        </w:rPr>
      </w:pPr>
      <w:r w:rsidRPr="00DA57A0">
        <w:rPr>
          <w:rFonts w:ascii="Arial" w:hAnsi="Arial"/>
          <w:sz w:val="20"/>
        </w:rPr>
        <w:t>Inform our recruitment and retention policies</w:t>
      </w:r>
    </w:p>
    <w:p w:rsidR="0049170B" w:rsidRPr="00E32D11" w:rsidRDefault="0049170B" w:rsidP="0049170B">
      <w:pPr>
        <w:numPr>
          <w:ilvl w:val="0"/>
          <w:numId w:val="1"/>
        </w:numPr>
        <w:spacing w:before="120" w:after="120"/>
        <w:ind w:left="567" w:hanging="283"/>
        <w:rPr>
          <w:rFonts w:ascii="Arial" w:hAnsi="Arial"/>
          <w:sz w:val="20"/>
        </w:rPr>
      </w:pPr>
      <w:r w:rsidRPr="00DA57A0">
        <w:rPr>
          <w:rFonts w:ascii="Arial" w:hAnsi="Arial"/>
          <w:sz w:val="20"/>
        </w:rPr>
        <w:t>Enable ethnicity and disability monitoring</w:t>
      </w:r>
    </w:p>
    <w:p w:rsidR="0049170B" w:rsidRDefault="0049170B" w:rsidP="0049170B">
      <w:pPr>
        <w:numPr>
          <w:ilvl w:val="0"/>
          <w:numId w:val="1"/>
        </w:numPr>
        <w:spacing w:before="120" w:after="120"/>
        <w:ind w:left="567" w:hanging="283"/>
        <w:rPr>
          <w:rFonts w:ascii="Arial" w:hAnsi="Arial"/>
          <w:sz w:val="20"/>
        </w:rPr>
      </w:pPr>
      <w:r w:rsidRPr="00DA57A0">
        <w:rPr>
          <w:rFonts w:ascii="Arial" w:hAnsi="Arial"/>
          <w:sz w:val="20"/>
        </w:rPr>
        <w:t>Support effective performance management</w:t>
      </w:r>
    </w:p>
    <w:p w:rsidR="0049170B" w:rsidRDefault="0049170B" w:rsidP="0049170B">
      <w:pPr>
        <w:numPr>
          <w:ilvl w:val="0"/>
          <w:numId w:val="1"/>
        </w:numPr>
        <w:spacing w:before="120" w:after="120"/>
        <w:ind w:left="567" w:hanging="283"/>
        <w:rPr>
          <w:rFonts w:ascii="Arial" w:hAnsi="Arial"/>
          <w:sz w:val="20"/>
        </w:rPr>
      </w:pPr>
      <w:r w:rsidRPr="00DA57A0">
        <w:rPr>
          <w:rFonts w:ascii="Arial" w:hAnsi="Arial"/>
          <w:sz w:val="20"/>
        </w:rPr>
        <w:t>Allow better financial modelling and planning</w:t>
      </w:r>
    </w:p>
    <w:p w:rsidR="0049170B" w:rsidRPr="00DA57A0" w:rsidRDefault="0049170B" w:rsidP="0049170B">
      <w:pPr>
        <w:numPr>
          <w:ilvl w:val="0"/>
          <w:numId w:val="1"/>
        </w:numPr>
        <w:spacing w:before="120" w:after="120"/>
        <w:ind w:left="567" w:hanging="283"/>
        <w:rPr>
          <w:rFonts w:ascii="Arial" w:hAnsi="Arial"/>
          <w:sz w:val="20"/>
        </w:rPr>
      </w:pPr>
      <w:r>
        <w:rPr>
          <w:rFonts w:ascii="Arial" w:hAnsi="Arial"/>
          <w:sz w:val="20"/>
        </w:rPr>
        <w:t>Support Attendance Management</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Improve the management of workforce data across the sector</w:t>
      </w:r>
      <w:r>
        <w:rPr>
          <w:rFonts w:ascii="Arial" w:hAnsi="Arial"/>
          <w:sz w:val="20"/>
        </w:rPr>
        <w:t xml:space="preserve"> through statutory LA/</w:t>
      </w:r>
      <w:proofErr w:type="spellStart"/>
      <w:r>
        <w:rPr>
          <w:rFonts w:ascii="Arial" w:hAnsi="Arial"/>
          <w:sz w:val="20"/>
        </w:rPr>
        <w:t>DfE</w:t>
      </w:r>
      <w:proofErr w:type="spellEnd"/>
      <w:r>
        <w:rPr>
          <w:rFonts w:ascii="Arial" w:hAnsi="Arial"/>
          <w:sz w:val="20"/>
        </w:rPr>
        <w:t xml:space="preserve"> returns</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Support the work of the School Teachers’ Review Body</w:t>
      </w:r>
    </w:p>
    <w:p w:rsidR="0049170B" w:rsidRPr="00DA57A0" w:rsidRDefault="0049170B" w:rsidP="0049170B">
      <w:pPr>
        <w:spacing w:before="120" w:after="120"/>
        <w:rPr>
          <w:rFonts w:ascii="Arial" w:hAnsi="Arial"/>
          <w:sz w:val="20"/>
        </w:rPr>
      </w:pPr>
    </w:p>
    <w:p w:rsidR="002F0C08" w:rsidRPr="00DA57A0" w:rsidRDefault="002F0C08" w:rsidP="002F0C08">
      <w:pPr>
        <w:spacing w:before="120"/>
        <w:rPr>
          <w:rFonts w:ascii="Arial" w:hAnsi="Arial" w:cs="Arial"/>
          <w:b/>
          <w:sz w:val="22"/>
          <w:szCs w:val="22"/>
        </w:rPr>
      </w:pPr>
      <w:r w:rsidRPr="00DA57A0">
        <w:rPr>
          <w:rFonts w:ascii="Arial" w:hAnsi="Arial" w:cs="Arial"/>
          <w:b/>
          <w:sz w:val="22"/>
          <w:szCs w:val="22"/>
        </w:rPr>
        <w:t xml:space="preserve">Our </w:t>
      </w:r>
      <w:r>
        <w:rPr>
          <w:rFonts w:ascii="Arial" w:hAnsi="Arial" w:cs="Arial"/>
          <w:b/>
          <w:sz w:val="22"/>
          <w:szCs w:val="22"/>
        </w:rPr>
        <w:t>L</w:t>
      </w:r>
      <w:r w:rsidRPr="00DA57A0">
        <w:rPr>
          <w:rFonts w:ascii="Arial" w:hAnsi="Arial" w:cs="Arial"/>
          <w:b/>
          <w:sz w:val="22"/>
          <w:szCs w:val="22"/>
        </w:rPr>
        <w:t xml:space="preserve">egal </w:t>
      </w:r>
      <w:r>
        <w:rPr>
          <w:rFonts w:ascii="Arial" w:hAnsi="Arial" w:cs="Arial"/>
          <w:b/>
          <w:sz w:val="22"/>
          <w:szCs w:val="22"/>
        </w:rPr>
        <w:t>B</w:t>
      </w:r>
      <w:r w:rsidRPr="00DA57A0">
        <w:rPr>
          <w:rFonts w:ascii="Arial" w:hAnsi="Arial" w:cs="Arial"/>
          <w:b/>
          <w:sz w:val="22"/>
          <w:szCs w:val="22"/>
        </w:rPr>
        <w:t xml:space="preserve">asis </w:t>
      </w:r>
      <w:r>
        <w:rPr>
          <w:rFonts w:ascii="Arial" w:hAnsi="Arial" w:cs="Arial"/>
          <w:b/>
          <w:sz w:val="22"/>
          <w:szCs w:val="22"/>
        </w:rPr>
        <w:t>f</w:t>
      </w:r>
      <w:r w:rsidRPr="00DA57A0">
        <w:rPr>
          <w:rFonts w:ascii="Arial" w:hAnsi="Arial" w:cs="Arial"/>
          <w:b/>
          <w:sz w:val="22"/>
          <w:szCs w:val="22"/>
        </w:rPr>
        <w:t xml:space="preserve">or </w:t>
      </w:r>
      <w:r>
        <w:rPr>
          <w:rFonts w:ascii="Arial" w:hAnsi="Arial" w:cs="Arial"/>
          <w:b/>
          <w:sz w:val="22"/>
          <w:szCs w:val="22"/>
        </w:rPr>
        <w:t>U</w:t>
      </w:r>
      <w:r w:rsidRPr="00DA57A0">
        <w:rPr>
          <w:rFonts w:ascii="Arial" w:hAnsi="Arial" w:cs="Arial"/>
          <w:b/>
          <w:sz w:val="22"/>
          <w:szCs w:val="22"/>
        </w:rPr>
        <w:t xml:space="preserve">sing </w:t>
      </w:r>
      <w:r>
        <w:rPr>
          <w:rFonts w:ascii="Arial" w:hAnsi="Arial" w:cs="Arial"/>
          <w:b/>
          <w:sz w:val="22"/>
          <w:szCs w:val="22"/>
        </w:rPr>
        <w:t>T</w:t>
      </w:r>
      <w:r w:rsidRPr="00DA57A0">
        <w:rPr>
          <w:rFonts w:ascii="Arial" w:hAnsi="Arial" w:cs="Arial"/>
          <w:b/>
          <w:sz w:val="22"/>
          <w:szCs w:val="22"/>
        </w:rPr>
        <w:t xml:space="preserve">his </w:t>
      </w:r>
      <w:r>
        <w:rPr>
          <w:rFonts w:ascii="Arial" w:hAnsi="Arial" w:cs="Arial"/>
          <w:b/>
          <w:sz w:val="22"/>
          <w:szCs w:val="22"/>
        </w:rPr>
        <w:t>D</w:t>
      </w:r>
      <w:r w:rsidRPr="00DA57A0">
        <w:rPr>
          <w:rFonts w:ascii="Arial" w:hAnsi="Arial" w:cs="Arial"/>
          <w:b/>
          <w:sz w:val="22"/>
          <w:szCs w:val="22"/>
        </w:rPr>
        <w:t>ata</w:t>
      </w:r>
    </w:p>
    <w:p w:rsidR="002F0C08" w:rsidRDefault="002F0C08" w:rsidP="002F0C08">
      <w:pPr>
        <w:rPr>
          <w:rFonts w:ascii="Verdana" w:hAnsi="Verdana"/>
          <w:sz w:val="20"/>
          <w:szCs w:val="20"/>
        </w:rPr>
      </w:pPr>
    </w:p>
    <w:p w:rsidR="002F0C08" w:rsidRPr="00D0561B" w:rsidRDefault="002F0C08" w:rsidP="002F0C08">
      <w:pPr>
        <w:rPr>
          <w:rFonts w:ascii="Arial" w:hAnsi="Arial" w:cs="Arial"/>
          <w:sz w:val="20"/>
          <w:szCs w:val="20"/>
        </w:rPr>
      </w:pPr>
      <w:r w:rsidRPr="00D0561B">
        <w:rPr>
          <w:rFonts w:ascii="Arial" w:hAnsi="Arial" w:cs="Arial"/>
          <w:sz w:val="20"/>
          <w:szCs w:val="20"/>
        </w:rPr>
        <w:t>We will only use your information when the law allows us to. Most commonly, we will use your information in the following circumstances:</w:t>
      </w:r>
    </w:p>
    <w:p w:rsidR="002F0C08" w:rsidRPr="00D0561B" w:rsidRDefault="002F0C08" w:rsidP="002F0C08">
      <w:pPr>
        <w:rPr>
          <w:rFonts w:ascii="Arial" w:hAnsi="Arial" w:cs="Arial"/>
          <w:sz w:val="20"/>
          <w:szCs w:val="20"/>
        </w:rPr>
      </w:pPr>
    </w:p>
    <w:p w:rsidR="002F0C08" w:rsidRPr="00D0561B" w:rsidRDefault="002F0C08" w:rsidP="002F0C08">
      <w:pPr>
        <w:pStyle w:val="ListParagraph"/>
        <w:numPr>
          <w:ilvl w:val="0"/>
          <w:numId w:val="5"/>
        </w:numPr>
        <w:spacing w:after="160" w:line="259" w:lineRule="auto"/>
        <w:rPr>
          <w:rFonts w:ascii="Arial" w:hAnsi="Arial" w:cs="Arial"/>
          <w:sz w:val="20"/>
          <w:szCs w:val="20"/>
        </w:rPr>
      </w:pPr>
      <w:r w:rsidRPr="00D0561B">
        <w:rPr>
          <w:rFonts w:ascii="Arial" w:hAnsi="Arial" w:cs="Arial"/>
          <w:sz w:val="20"/>
          <w:szCs w:val="20"/>
        </w:rPr>
        <w:t>Consent: the individual has given clear consent to process their personal data for a specific purpose;</w:t>
      </w:r>
    </w:p>
    <w:p w:rsidR="002F0C08" w:rsidRPr="00D0561B" w:rsidRDefault="002F0C08" w:rsidP="002F0C08">
      <w:pPr>
        <w:pStyle w:val="ListParagraph"/>
        <w:numPr>
          <w:ilvl w:val="0"/>
          <w:numId w:val="5"/>
        </w:numPr>
        <w:spacing w:after="160" w:line="259" w:lineRule="auto"/>
        <w:rPr>
          <w:rFonts w:ascii="Arial" w:hAnsi="Arial" w:cs="Arial"/>
          <w:sz w:val="20"/>
          <w:szCs w:val="20"/>
        </w:rPr>
      </w:pPr>
      <w:r w:rsidRPr="00D0561B">
        <w:rPr>
          <w:rFonts w:ascii="Arial" w:hAnsi="Arial" w:cs="Arial"/>
          <w:sz w:val="20"/>
          <w:szCs w:val="20"/>
        </w:rPr>
        <w:t xml:space="preserve">Contract: the processing is necessary for a contract with the individual; </w:t>
      </w:r>
    </w:p>
    <w:p w:rsidR="002F0C08" w:rsidRPr="00D0561B" w:rsidRDefault="002F0C08" w:rsidP="002F0C08">
      <w:pPr>
        <w:pStyle w:val="ListParagraph"/>
        <w:numPr>
          <w:ilvl w:val="0"/>
          <w:numId w:val="5"/>
        </w:numPr>
        <w:spacing w:after="160" w:line="259" w:lineRule="auto"/>
        <w:rPr>
          <w:rFonts w:ascii="Arial" w:hAnsi="Arial" w:cs="Arial"/>
          <w:sz w:val="20"/>
          <w:szCs w:val="20"/>
        </w:rPr>
      </w:pPr>
      <w:r w:rsidRPr="00D0561B">
        <w:rPr>
          <w:rFonts w:ascii="Arial" w:hAnsi="Arial" w:cs="Arial"/>
          <w:sz w:val="20"/>
          <w:szCs w:val="20"/>
        </w:rPr>
        <w:t xml:space="preserve">Legal obligation: the processing is necessary to comply with the law (not including contractual obligations); </w:t>
      </w:r>
    </w:p>
    <w:p w:rsidR="002F0C08" w:rsidRPr="00D0561B" w:rsidRDefault="002F0C08" w:rsidP="002F0C08">
      <w:pPr>
        <w:pStyle w:val="ListParagraph"/>
        <w:numPr>
          <w:ilvl w:val="0"/>
          <w:numId w:val="5"/>
        </w:numPr>
        <w:spacing w:after="160" w:line="259" w:lineRule="auto"/>
        <w:rPr>
          <w:rFonts w:ascii="Arial" w:hAnsi="Arial" w:cs="Arial"/>
          <w:sz w:val="20"/>
          <w:szCs w:val="20"/>
        </w:rPr>
      </w:pPr>
      <w:r w:rsidRPr="00D0561B">
        <w:rPr>
          <w:rFonts w:ascii="Arial" w:hAnsi="Arial" w:cs="Arial"/>
          <w:sz w:val="20"/>
          <w:szCs w:val="20"/>
        </w:rPr>
        <w:t xml:space="preserve">Vital interests: the processing is necessary to protect someone’s life. </w:t>
      </w:r>
    </w:p>
    <w:p w:rsidR="002F0C08" w:rsidRPr="00D0561B" w:rsidRDefault="002F0C08" w:rsidP="002F0C08">
      <w:pPr>
        <w:pStyle w:val="ListParagraph"/>
        <w:numPr>
          <w:ilvl w:val="0"/>
          <w:numId w:val="5"/>
        </w:numPr>
        <w:spacing w:after="160" w:line="259" w:lineRule="auto"/>
        <w:rPr>
          <w:rFonts w:ascii="Arial" w:hAnsi="Arial" w:cs="Arial"/>
          <w:sz w:val="20"/>
          <w:szCs w:val="20"/>
        </w:rPr>
      </w:pPr>
      <w:r w:rsidRPr="00D0561B">
        <w:rPr>
          <w:rFonts w:ascii="Arial" w:hAnsi="Arial" w:cs="Arial"/>
          <w:sz w:val="20"/>
          <w:szCs w:val="20"/>
        </w:rPr>
        <w:t xml:space="preserve">Public task: the processing is necessary to perform a task in the public interest or for official functions, and the task or function has a clear basis in law; and </w:t>
      </w:r>
    </w:p>
    <w:p w:rsidR="002F0C08" w:rsidRPr="00D0561B" w:rsidRDefault="002F0C08" w:rsidP="002F0C08">
      <w:pPr>
        <w:pStyle w:val="ListParagraph"/>
        <w:numPr>
          <w:ilvl w:val="0"/>
          <w:numId w:val="5"/>
        </w:numPr>
        <w:spacing w:after="160" w:line="259" w:lineRule="auto"/>
        <w:rPr>
          <w:rFonts w:ascii="Arial" w:hAnsi="Arial" w:cs="Arial"/>
          <w:sz w:val="20"/>
          <w:szCs w:val="20"/>
        </w:rPr>
      </w:pPr>
      <w:r w:rsidRPr="00D0561B">
        <w:rPr>
          <w:rFonts w:ascii="Arial" w:hAnsi="Arial" w:cs="Arial"/>
          <w:sz w:val="20"/>
          <w:szCs w:val="20"/>
        </w:rPr>
        <w:t xml:space="preserve">The Education Act 1996: for Departmental Censuses 3 times a year. More information can be found at: </w:t>
      </w:r>
      <w:hyperlink r:id="rId7" w:history="1">
        <w:r w:rsidRPr="00D0561B">
          <w:rPr>
            <w:rStyle w:val="Hyperlink"/>
            <w:rFonts w:ascii="Arial" w:hAnsi="Arial" w:cs="Arial"/>
            <w:sz w:val="20"/>
            <w:szCs w:val="20"/>
          </w:rPr>
          <w:t>https://www.gov.uk/education/data-collection-and-censuses-for-schools</w:t>
        </w:r>
      </w:hyperlink>
      <w:r w:rsidRPr="00D0561B">
        <w:rPr>
          <w:rFonts w:ascii="Arial" w:hAnsi="Arial" w:cs="Arial"/>
          <w:sz w:val="20"/>
          <w:szCs w:val="20"/>
        </w:rPr>
        <w:t>.</w:t>
      </w:r>
    </w:p>
    <w:p w:rsidR="002F0C08" w:rsidRDefault="002F0C08" w:rsidP="002F0C08">
      <w:pPr>
        <w:spacing w:before="120" w:after="120"/>
        <w:rPr>
          <w:rFonts w:ascii="Arial" w:hAnsi="Arial"/>
          <w:sz w:val="20"/>
        </w:rPr>
      </w:pPr>
    </w:p>
    <w:p w:rsidR="0049170B" w:rsidRPr="00DA57A0" w:rsidRDefault="0049170B" w:rsidP="0049170B">
      <w:pPr>
        <w:spacing w:before="120" w:after="120"/>
        <w:rPr>
          <w:rFonts w:ascii="Arial" w:hAnsi="Arial"/>
          <w:sz w:val="20"/>
        </w:rPr>
      </w:pPr>
      <w:r w:rsidRPr="00DA57A0">
        <w:rPr>
          <w:rFonts w:ascii="Arial" w:hAnsi="Arial"/>
          <w:sz w:val="20"/>
        </w:rPr>
        <w:t>Where you have provided us with consent to use your data, you may withdraw this consent at any time. We will make this clear when requesting your consent, and explain how you go about withdrawing consent if you wish to do so.</w:t>
      </w:r>
    </w:p>
    <w:p w:rsidR="0049170B" w:rsidRPr="00DA57A0" w:rsidRDefault="0049170B" w:rsidP="0049170B">
      <w:pPr>
        <w:spacing w:before="120" w:after="120"/>
        <w:rPr>
          <w:rFonts w:ascii="Arial" w:hAnsi="Arial"/>
          <w:sz w:val="20"/>
        </w:rPr>
      </w:pPr>
      <w:r w:rsidRPr="00DA57A0">
        <w:rPr>
          <w:rFonts w:ascii="Arial" w:hAnsi="Arial"/>
          <w:sz w:val="20"/>
        </w:rPr>
        <w:t>Some of the reasons listed above for collecting and using personal information about you overlap, and there may be several grounds which justify the school’s use of your data.</w:t>
      </w:r>
    </w:p>
    <w:p w:rsidR="0049170B" w:rsidRPr="00DA57A0" w:rsidRDefault="0049170B" w:rsidP="0049170B">
      <w:pPr>
        <w:spacing w:before="120" w:after="120"/>
        <w:rPr>
          <w:rFonts w:ascii="Arial" w:hAnsi="Arial"/>
          <w:b/>
          <w:sz w:val="22"/>
          <w:szCs w:val="22"/>
        </w:rPr>
      </w:pPr>
    </w:p>
    <w:p w:rsidR="0049170B" w:rsidRPr="00DA57A0" w:rsidRDefault="0049170B" w:rsidP="0049170B">
      <w:pPr>
        <w:spacing w:before="120" w:after="120"/>
        <w:rPr>
          <w:rFonts w:ascii="Arial" w:hAnsi="Arial"/>
          <w:b/>
          <w:sz w:val="22"/>
          <w:szCs w:val="22"/>
        </w:rPr>
      </w:pPr>
      <w:r w:rsidRPr="00DA57A0">
        <w:rPr>
          <w:rFonts w:ascii="Arial" w:hAnsi="Arial"/>
          <w:b/>
          <w:sz w:val="22"/>
          <w:szCs w:val="22"/>
        </w:rPr>
        <w:t xml:space="preserve">Collecting </w:t>
      </w:r>
      <w:r>
        <w:rPr>
          <w:rFonts w:ascii="Arial" w:hAnsi="Arial"/>
          <w:b/>
          <w:sz w:val="22"/>
          <w:szCs w:val="22"/>
        </w:rPr>
        <w:t>T</w:t>
      </w:r>
      <w:r w:rsidRPr="00DA57A0">
        <w:rPr>
          <w:rFonts w:ascii="Arial" w:hAnsi="Arial"/>
          <w:b/>
          <w:sz w:val="22"/>
          <w:szCs w:val="22"/>
        </w:rPr>
        <w:t xml:space="preserve">his </w:t>
      </w:r>
      <w:r>
        <w:rPr>
          <w:rFonts w:ascii="Arial" w:hAnsi="Arial"/>
          <w:b/>
          <w:sz w:val="22"/>
          <w:szCs w:val="22"/>
        </w:rPr>
        <w:t>I</w:t>
      </w:r>
      <w:r w:rsidRPr="00DA57A0">
        <w:rPr>
          <w:rFonts w:ascii="Arial" w:hAnsi="Arial"/>
          <w:b/>
          <w:sz w:val="22"/>
          <w:szCs w:val="22"/>
        </w:rPr>
        <w:t>nformation</w:t>
      </w:r>
    </w:p>
    <w:p w:rsidR="0057752B" w:rsidRDefault="0057752B" w:rsidP="0049170B">
      <w:pPr>
        <w:spacing w:before="120" w:after="120"/>
        <w:rPr>
          <w:rFonts w:ascii="Arial" w:hAnsi="Arial"/>
          <w:sz w:val="20"/>
        </w:rPr>
      </w:pPr>
      <w:r>
        <w:rPr>
          <w:rFonts w:ascii="Arial" w:hAnsi="Arial"/>
          <w:sz w:val="20"/>
        </w:rPr>
        <w:t>We collect personal information via the application process, including application forms, and LA reports, which include payroll reports.</w:t>
      </w:r>
    </w:p>
    <w:p w:rsidR="0049170B" w:rsidRPr="00DA57A0" w:rsidRDefault="0049170B" w:rsidP="0049170B">
      <w:pPr>
        <w:spacing w:before="120" w:after="120"/>
        <w:rPr>
          <w:rFonts w:ascii="Arial" w:hAnsi="Arial"/>
          <w:sz w:val="20"/>
        </w:rPr>
      </w:pPr>
      <w:r w:rsidRPr="00DA57A0">
        <w:rPr>
          <w:rFonts w:ascii="Arial" w:hAnsi="Arial"/>
          <w:sz w:val="20"/>
        </w:rPr>
        <w:t>While the majority of information we collect from you is mandatory, there is some information that you can choose whether or not to provide to us.</w:t>
      </w:r>
    </w:p>
    <w:p w:rsidR="0049170B" w:rsidRPr="00DA57A0" w:rsidRDefault="0049170B" w:rsidP="0049170B">
      <w:pPr>
        <w:spacing w:before="120" w:after="120"/>
        <w:rPr>
          <w:rFonts w:ascii="Arial" w:hAnsi="Arial"/>
          <w:sz w:val="20"/>
        </w:rPr>
      </w:pPr>
      <w:r>
        <w:rPr>
          <w:rFonts w:ascii="Arial" w:hAnsi="Arial"/>
          <w:sz w:val="20"/>
        </w:rPr>
        <w:t xml:space="preserve">In order to comply with the </w:t>
      </w:r>
      <w:r w:rsidR="0077454E">
        <w:rPr>
          <w:rFonts w:ascii="Arial" w:hAnsi="Arial"/>
          <w:sz w:val="20"/>
        </w:rPr>
        <w:t xml:space="preserve">UK </w:t>
      </w:r>
      <w:r>
        <w:rPr>
          <w:rFonts w:ascii="Arial" w:hAnsi="Arial"/>
          <w:sz w:val="20"/>
        </w:rPr>
        <w:t>General Data Protection Regulation (</w:t>
      </w:r>
      <w:r w:rsidR="0077454E">
        <w:rPr>
          <w:rFonts w:ascii="Arial" w:hAnsi="Arial"/>
          <w:sz w:val="20"/>
        </w:rPr>
        <w:t xml:space="preserve">UK </w:t>
      </w:r>
      <w:r>
        <w:rPr>
          <w:rFonts w:ascii="Arial" w:hAnsi="Arial"/>
          <w:sz w:val="20"/>
        </w:rPr>
        <w:t>GDPR), w</w:t>
      </w:r>
      <w:r w:rsidRPr="00DA57A0">
        <w:rPr>
          <w:rFonts w:ascii="Arial" w:hAnsi="Arial"/>
          <w:sz w:val="20"/>
        </w:rPr>
        <w:t>henever we seek to collect information from you, we make it clear whether you must provide this information (and if so, what the possible consequences are of not complying), or whether you have a choice.</w:t>
      </w:r>
    </w:p>
    <w:p w:rsidR="0049170B" w:rsidRPr="00DA57A0" w:rsidRDefault="0049170B" w:rsidP="0049170B">
      <w:pPr>
        <w:spacing w:before="120" w:after="120"/>
        <w:rPr>
          <w:rFonts w:ascii="Arial" w:hAnsi="Arial"/>
          <w:sz w:val="20"/>
          <w:lang w:val="en-GB" w:eastAsia="en-GB"/>
        </w:rPr>
      </w:pPr>
    </w:p>
    <w:p w:rsidR="0049170B" w:rsidRPr="00DA57A0" w:rsidRDefault="0049170B" w:rsidP="0049170B">
      <w:pPr>
        <w:spacing w:before="120" w:after="120"/>
        <w:rPr>
          <w:rFonts w:ascii="Arial" w:hAnsi="Arial" w:cs="Arial"/>
          <w:b/>
          <w:sz w:val="22"/>
          <w:szCs w:val="22"/>
        </w:rPr>
      </w:pPr>
      <w:r w:rsidRPr="00DA57A0">
        <w:rPr>
          <w:rFonts w:ascii="Arial" w:hAnsi="Arial" w:cs="Arial"/>
          <w:b/>
          <w:sz w:val="22"/>
          <w:szCs w:val="22"/>
        </w:rPr>
        <w:t xml:space="preserve">How </w:t>
      </w:r>
      <w:r w:rsidR="00B64D29">
        <w:rPr>
          <w:rFonts w:ascii="Arial" w:hAnsi="Arial" w:cs="Arial"/>
          <w:b/>
          <w:sz w:val="22"/>
          <w:szCs w:val="22"/>
        </w:rPr>
        <w:t>W</w:t>
      </w:r>
      <w:r w:rsidRPr="00DA57A0">
        <w:rPr>
          <w:rFonts w:ascii="Arial" w:hAnsi="Arial" w:cs="Arial"/>
          <w:b/>
          <w:sz w:val="22"/>
          <w:szCs w:val="22"/>
        </w:rPr>
        <w:t xml:space="preserve">e </w:t>
      </w:r>
      <w:r w:rsidR="00B64D29">
        <w:rPr>
          <w:rFonts w:ascii="Arial" w:hAnsi="Arial" w:cs="Arial"/>
          <w:b/>
          <w:sz w:val="22"/>
          <w:szCs w:val="22"/>
        </w:rPr>
        <w:t>S</w:t>
      </w:r>
      <w:r w:rsidRPr="00DA57A0">
        <w:rPr>
          <w:rFonts w:ascii="Arial" w:hAnsi="Arial" w:cs="Arial"/>
          <w:b/>
          <w:sz w:val="22"/>
          <w:szCs w:val="22"/>
        </w:rPr>
        <w:t xml:space="preserve">tore </w:t>
      </w:r>
      <w:r w:rsidR="00B64D29">
        <w:rPr>
          <w:rFonts w:ascii="Arial" w:hAnsi="Arial" w:cs="Arial"/>
          <w:b/>
          <w:sz w:val="22"/>
          <w:szCs w:val="22"/>
        </w:rPr>
        <w:t>T</w:t>
      </w:r>
      <w:r w:rsidRPr="00DA57A0">
        <w:rPr>
          <w:rFonts w:ascii="Arial" w:hAnsi="Arial" w:cs="Arial"/>
          <w:b/>
          <w:sz w:val="22"/>
          <w:szCs w:val="22"/>
        </w:rPr>
        <w:t xml:space="preserve">his </w:t>
      </w:r>
      <w:r w:rsidR="00B64D29">
        <w:rPr>
          <w:rFonts w:ascii="Arial" w:hAnsi="Arial" w:cs="Arial"/>
          <w:b/>
          <w:sz w:val="22"/>
          <w:szCs w:val="22"/>
        </w:rPr>
        <w:t>D</w:t>
      </w:r>
      <w:r w:rsidRPr="00DA57A0">
        <w:rPr>
          <w:rFonts w:ascii="Arial" w:hAnsi="Arial" w:cs="Arial"/>
          <w:b/>
          <w:sz w:val="22"/>
          <w:szCs w:val="22"/>
        </w:rPr>
        <w:t xml:space="preserve">ata </w:t>
      </w:r>
    </w:p>
    <w:p w:rsidR="0049170B" w:rsidRPr="00DA57A0" w:rsidRDefault="0049170B" w:rsidP="0049170B">
      <w:pPr>
        <w:spacing w:before="120" w:after="120"/>
        <w:rPr>
          <w:rFonts w:ascii="Arial" w:hAnsi="Arial" w:cs="Arial"/>
          <w:sz w:val="20"/>
          <w:szCs w:val="20"/>
          <w:lang w:val="en"/>
        </w:rPr>
      </w:pPr>
      <w:r w:rsidRPr="00DA57A0">
        <w:rPr>
          <w:rFonts w:ascii="Arial" w:hAnsi="Arial" w:cs="Arial"/>
          <w:sz w:val="20"/>
          <w:szCs w:val="20"/>
          <w:lang w:val="en"/>
        </w:rPr>
        <w:t>We create and maintain an employment file for each staff member. The information contained in this file is kept secure and is only used for purposes directly relevant to your employment.</w:t>
      </w:r>
    </w:p>
    <w:p w:rsidR="0049170B" w:rsidRDefault="0049170B" w:rsidP="0049170B">
      <w:pPr>
        <w:spacing w:before="120" w:after="120"/>
        <w:rPr>
          <w:rFonts w:ascii="Arial" w:hAnsi="Arial" w:cs="Arial"/>
          <w:sz w:val="20"/>
          <w:szCs w:val="20"/>
          <w:lang w:val="en"/>
        </w:rPr>
      </w:pPr>
      <w:r w:rsidRPr="00DA57A0">
        <w:rPr>
          <w:rFonts w:ascii="Arial" w:hAnsi="Arial" w:cs="Arial"/>
          <w:sz w:val="20"/>
          <w:szCs w:val="20"/>
          <w:lang w:val="en"/>
        </w:rPr>
        <w:t xml:space="preserve">Once your employment with us has ended, we will retain this file </w:t>
      </w:r>
      <w:r w:rsidR="00B64D29">
        <w:rPr>
          <w:rFonts w:ascii="Arial" w:hAnsi="Arial" w:cs="Arial"/>
          <w:sz w:val="20"/>
          <w:szCs w:val="20"/>
          <w:lang w:val="en"/>
        </w:rPr>
        <w:t xml:space="preserve">for the statutory length of time and then </w:t>
      </w:r>
      <w:r w:rsidRPr="00DA57A0">
        <w:rPr>
          <w:rFonts w:ascii="Arial" w:hAnsi="Arial" w:cs="Arial"/>
          <w:sz w:val="20"/>
          <w:szCs w:val="20"/>
          <w:lang w:val="en"/>
        </w:rPr>
        <w:t>delete the information in it</w:t>
      </w:r>
      <w:r>
        <w:rPr>
          <w:rFonts w:ascii="Arial" w:hAnsi="Arial" w:cs="Arial"/>
          <w:sz w:val="20"/>
          <w:szCs w:val="20"/>
          <w:lang w:val="en"/>
        </w:rPr>
        <w:t>.</w:t>
      </w:r>
    </w:p>
    <w:p w:rsidR="0049170B" w:rsidRPr="00DA57A0" w:rsidRDefault="0049170B" w:rsidP="0049170B">
      <w:pPr>
        <w:spacing w:before="120" w:after="120"/>
        <w:rPr>
          <w:rFonts w:ascii="Arial" w:hAnsi="Arial" w:cs="Arial"/>
          <w:sz w:val="20"/>
          <w:szCs w:val="20"/>
          <w:lang w:val="en"/>
        </w:rPr>
      </w:pPr>
      <w:r>
        <w:rPr>
          <w:rFonts w:ascii="Arial" w:hAnsi="Arial" w:cs="Arial"/>
          <w:sz w:val="20"/>
          <w:szCs w:val="20"/>
          <w:lang w:val="en"/>
        </w:rPr>
        <w:t>The</w:t>
      </w:r>
      <w:r w:rsidRPr="00DA57A0">
        <w:rPr>
          <w:rFonts w:ascii="Arial" w:hAnsi="Arial" w:cs="Arial"/>
          <w:sz w:val="20"/>
          <w:szCs w:val="20"/>
          <w:lang w:val="en"/>
        </w:rPr>
        <w:t xml:space="preserve"> </w:t>
      </w:r>
      <w:hyperlink r:id="rId8" w:history="1">
        <w:r w:rsidRPr="00DA57A0">
          <w:rPr>
            <w:rFonts w:ascii="Arial" w:hAnsi="Arial"/>
            <w:i/>
            <w:color w:val="0092CF"/>
            <w:sz w:val="20"/>
            <w:u w:val="single"/>
          </w:rPr>
          <w:t>Information and Records Management Society’s toolkit for schools</w:t>
        </w:r>
      </w:hyperlink>
      <w:r w:rsidRPr="00DA57A0">
        <w:rPr>
          <w:rFonts w:ascii="Arial" w:hAnsi="Arial" w:cs="Arial"/>
          <w:color w:val="F15F22"/>
          <w:sz w:val="20"/>
          <w:szCs w:val="20"/>
          <w:shd w:val="clear" w:color="auto" w:fill="FFFFFF"/>
        </w:rPr>
        <w:t xml:space="preserve"> </w:t>
      </w:r>
      <w:r w:rsidRPr="00DA57A0">
        <w:rPr>
          <w:rFonts w:ascii="Arial" w:hAnsi="Arial" w:cs="Arial"/>
          <w:sz w:val="20"/>
          <w:szCs w:val="20"/>
          <w:lang w:val="en"/>
        </w:rPr>
        <w:t xml:space="preserve">sets out how long we must keep information about </w:t>
      </w:r>
      <w:r>
        <w:rPr>
          <w:rFonts w:ascii="Arial" w:hAnsi="Arial" w:cs="Arial"/>
          <w:sz w:val="20"/>
          <w:szCs w:val="20"/>
          <w:lang w:val="en"/>
        </w:rPr>
        <w:t>staff</w:t>
      </w:r>
      <w:r w:rsidRPr="00DA57A0">
        <w:rPr>
          <w:rFonts w:ascii="Arial" w:hAnsi="Arial" w:cs="Arial"/>
          <w:sz w:val="20"/>
          <w:szCs w:val="20"/>
          <w:lang w:val="en"/>
        </w:rPr>
        <w:t>.</w:t>
      </w:r>
    </w:p>
    <w:p w:rsidR="0049170B" w:rsidRPr="00DA57A0" w:rsidRDefault="0049170B" w:rsidP="0049170B">
      <w:pPr>
        <w:spacing w:before="120" w:after="120"/>
        <w:rPr>
          <w:rFonts w:ascii="Arial" w:hAnsi="Arial"/>
          <w:sz w:val="20"/>
        </w:rPr>
      </w:pPr>
    </w:p>
    <w:p w:rsidR="0049170B" w:rsidRPr="00DA57A0" w:rsidRDefault="0049170B" w:rsidP="0049170B">
      <w:pPr>
        <w:spacing w:before="120" w:after="120"/>
        <w:rPr>
          <w:rFonts w:ascii="Arial" w:hAnsi="Arial"/>
          <w:b/>
          <w:sz w:val="22"/>
          <w:szCs w:val="22"/>
        </w:rPr>
      </w:pPr>
      <w:r w:rsidRPr="00DA57A0">
        <w:rPr>
          <w:rFonts w:ascii="Arial" w:hAnsi="Arial"/>
          <w:b/>
          <w:sz w:val="22"/>
          <w:szCs w:val="22"/>
        </w:rPr>
        <w:t xml:space="preserve">Data </w:t>
      </w:r>
      <w:r w:rsidR="00B84529">
        <w:rPr>
          <w:rFonts w:ascii="Arial" w:hAnsi="Arial"/>
          <w:b/>
          <w:sz w:val="22"/>
          <w:szCs w:val="22"/>
        </w:rPr>
        <w:t>S</w:t>
      </w:r>
      <w:r w:rsidRPr="00DA57A0">
        <w:rPr>
          <w:rFonts w:ascii="Arial" w:hAnsi="Arial"/>
          <w:b/>
          <w:sz w:val="22"/>
          <w:szCs w:val="22"/>
        </w:rPr>
        <w:t>haring</w:t>
      </w:r>
    </w:p>
    <w:p w:rsidR="0049170B" w:rsidRPr="00DA57A0" w:rsidRDefault="0049170B" w:rsidP="0049170B">
      <w:pPr>
        <w:spacing w:before="120" w:after="120"/>
        <w:rPr>
          <w:rFonts w:ascii="Arial" w:hAnsi="Arial"/>
          <w:sz w:val="20"/>
        </w:rPr>
      </w:pPr>
      <w:r w:rsidRPr="00DA57A0">
        <w:rPr>
          <w:rFonts w:ascii="Arial" w:hAnsi="Arial"/>
          <w:sz w:val="20"/>
        </w:rPr>
        <w:t>We do not share information about you with any third party without your consent unless the law and our policies allow us to do so.</w:t>
      </w:r>
    </w:p>
    <w:p w:rsidR="0049170B" w:rsidRPr="00DA57A0" w:rsidRDefault="0049170B" w:rsidP="0049170B">
      <w:pPr>
        <w:spacing w:before="120" w:after="120"/>
        <w:rPr>
          <w:rFonts w:ascii="Arial" w:hAnsi="Arial"/>
          <w:iCs/>
          <w:sz w:val="20"/>
          <w:lang w:val="en-GB"/>
        </w:rPr>
      </w:pPr>
      <w:r>
        <w:rPr>
          <w:rFonts w:ascii="Arial" w:hAnsi="Arial"/>
          <w:iCs/>
          <w:sz w:val="20"/>
          <w:lang w:val="en-GB"/>
        </w:rPr>
        <w:t xml:space="preserve">Where it is legally required, </w:t>
      </w:r>
      <w:r w:rsidRPr="00DA57A0">
        <w:rPr>
          <w:rFonts w:ascii="Arial" w:hAnsi="Arial"/>
          <w:iCs/>
          <w:sz w:val="20"/>
          <w:lang w:val="en-GB"/>
        </w:rPr>
        <w:t>or necessary (and it complies with data protection law)</w:t>
      </w:r>
      <w:r>
        <w:rPr>
          <w:rFonts w:ascii="Arial" w:hAnsi="Arial"/>
          <w:iCs/>
          <w:sz w:val="20"/>
          <w:lang w:val="en-GB"/>
        </w:rPr>
        <w:t>,</w:t>
      </w:r>
      <w:r w:rsidRPr="00DA57A0">
        <w:rPr>
          <w:rFonts w:ascii="Arial" w:hAnsi="Arial"/>
          <w:iCs/>
          <w:sz w:val="20"/>
          <w:lang w:val="en-GB"/>
        </w:rPr>
        <w:t xml:space="preserve"> we may share personal information about you with:</w:t>
      </w:r>
    </w:p>
    <w:p w:rsidR="0049170B" w:rsidRPr="00867936" w:rsidRDefault="0049170B" w:rsidP="0049170B">
      <w:pPr>
        <w:numPr>
          <w:ilvl w:val="0"/>
          <w:numId w:val="1"/>
        </w:numPr>
        <w:spacing w:before="120" w:after="120"/>
        <w:ind w:left="567" w:hanging="283"/>
        <w:rPr>
          <w:rFonts w:ascii="Arial" w:hAnsi="Arial"/>
          <w:i/>
          <w:sz w:val="20"/>
        </w:rPr>
      </w:pPr>
      <w:r w:rsidRPr="00867936">
        <w:rPr>
          <w:rFonts w:ascii="Arial" w:hAnsi="Arial"/>
          <w:i/>
          <w:sz w:val="20"/>
        </w:rPr>
        <w:t xml:space="preserve">Our </w:t>
      </w:r>
      <w:r w:rsidR="00B84529">
        <w:rPr>
          <w:rFonts w:ascii="Arial" w:hAnsi="Arial"/>
          <w:i/>
          <w:sz w:val="20"/>
        </w:rPr>
        <w:t>L</w:t>
      </w:r>
      <w:r w:rsidRPr="00867936">
        <w:rPr>
          <w:rFonts w:ascii="Arial" w:hAnsi="Arial"/>
          <w:i/>
          <w:sz w:val="20"/>
        </w:rPr>
        <w:t xml:space="preserve">ocal </w:t>
      </w:r>
      <w:r w:rsidR="00B84529">
        <w:rPr>
          <w:rFonts w:ascii="Arial" w:hAnsi="Arial"/>
          <w:i/>
          <w:sz w:val="20"/>
        </w:rPr>
        <w:t>A</w:t>
      </w:r>
      <w:r w:rsidRPr="00867936">
        <w:rPr>
          <w:rFonts w:ascii="Arial" w:hAnsi="Arial"/>
          <w:i/>
          <w:sz w:val="20"/>
        </w:rPr>
        <w:t>uthority – to meet our legal obligations to share certain information with it, such as safeguarding concerns</w:t>
      </w:r>
      <w:r w:rsidR="00B84529">
        <w:rPr>
          <w:rFonts w:ascii="Arial" w:hAnsi="Arial"/>
          <w:i/>
          <w:sz w:val="20"/>
        </w:rPr>
        <w:t xml:space="preserve">, </w:t>
      </w:r>
      <w:r w:rsidR="0077454E">
        <w:rPr>
          <w:rFonts w:ascii="Arial" w:hAnsi="Arial"/>
          <w:i/>
          <w:sz w:val="20"/>
        </w:rPr>
        <w:t xml:space="preserve">information about </w:t>
      </w:r>
      <w:proofErr w:type="spellStart"/>
      <w:r w:rsidR="0077454E">
        <w:rPr>
          <w:rFonts w:ascii="Arial" w:hAnsi="Arial"/>
          <w:i/>
          <w:sz w:val="20"/>
        </w:rPr>
        <w:t>H</w:t>
      </w:r>
      <w:r w:rsidRPr="00867936">
        <w:rPr>
          <w:rFonts w:ascii="Arial" w:hAnsi="Arial"/>
          <w:i/>
          <w:sz w:val="20"/>
        </w:rPr>
        <w:t>eadteacher</w:t>
      </w:r>
      <w:proofErr w:type="spellEnd"/>
      <w:r w:rsidR="00B84529">
        <w:rPr>
          <w:rFonts w:ascii="Arial" w:hAnsi="Arial"/>
          <w:i/>
          <w:sz w:val="20"/>
        </w:rPr>
        <w:t>,</w:t>
      </w:r>
      <w:r w:rsidRPr="00867936">
        <w:rPr>
          <w:rFonts w:ascii="Arial" w:hAnsi="Arial"/>
          <w:i/>
          <w:sz w:val="20"/>
        </w:rPr>
        <w:t xml:space="preserve"> performance and staff dismissals, HR and Payroll departments, Occupational Health</w:t>
      </w:r>
    </w:p>
    <w:p w:rsidR="00B84529" w:rsidRPr="00B84529" w:rsidRDefault="0049170B" w:rsidP="00B84529">
      <w:pPr>
        <w:numPr>
          <w:ilvl w:val="0"/>
          <w:numId w:val="1"/>
        </w:numPr>
        <w:spacing w:before="120" w:after="120"/>
        <w:ind w:left="567" w:hanging="283"/>
        <w:rPr>
          <w:rFonts w:ascii="Arial" w:hAnsi="Arial"/>
          <w:i/>
          <w:sz w:val="20"/>
        </w:rPr>
      </w:pPr>
      <w:r w:rsidRPr="00B84529">
        <w:rPr>
          <w:rFonts w:ascii="Arial" w:hAnsi="Arial"/>
          <w:i/>
          <w:sz w:val="20"/>
        </w:rPr>
        <w:t>The Department for Education – statutory workforce returns for funding purposes and research, secure access portal for safeguarding</w:t>
      </w:r>
    </w:p>
    <w:p w:rsidR="0049170B" w:rsidRPr="00867936" w:rsidRDefault="0049170B" w:rsidP="0049170B">
      <w:pPr>
        <w:numPr>
          <w:ilvl w:val="0"/>
          <w:numId w:val="1"/>
        </w:numPr>
        <w:spacing w:before="120" w:after="120"/>
        <w:ind w:left="567" w:hanging="283"/>
        <w:rPr>
          <w:rFonts w:ascii="Arial" w:hAnsi="Arial"/>
          <w:i/>
          <w:sz w:val="20"/>
        </w:rPr>
      </w:pPr>
      <w:r w:rsidRPr="00867936">
        <w:rPr>
          <w:rFonts w:ascii="Arial" w:hAnsi="Arial"/>
          <w:i/>
          <w:sz w:val="20"/>
        </w:rPr>
        <w:t>Your family or representatives – to provide appropriate care and support</w:t>
      </w:r>
    </w:p>
    <w:p w:rsidR="0049170B" w:rsidRPr="00867936" w:rsidRDefault="0049170B" w:rsidP="0049170B">
      <w:pPr>
        <w:numPr>
          <w:ilvl w:val="0"/>
          <w:numId w:val="1"/>
        </w:numPr>
        <w:spacing w:before="120" w:after="120"/>
        <w:ind w:left="567" w:hanging="283"/>
        <w:rPr>
          <w:rFonts w:ascii="Arial" w:hAnsi="Arial"/>
          <w:i/>
          <w:sz w:val="20"/>
        </w:rPr>
      </w:pPr>
      <w:r w:rsidRPr="00867936">
        <w:rPr>
          <w:rFonts w:ascii="Arial" w:hAnsi="Arial"/>
          <w:i/>
          <w:sz w:val="20"/>
        </w:rPr>
        <w:t>Educators and examining bodies – for professional development</w:t>
      </w:r>
    </w:p>
    <w:p w:rsidR="0049170B" w:rsidRPr="00867936" w:rsidRDefault="0049170B" w:rsidP="0049170B">
      <w:pPr>
        <w:numPr>
          <w:ilvl w:val="0"/>
          <w:numId w:val="1"/>
        </w:numPr>
        <w:spacing w:before="120" w:after="120"/>
        <w:ind w:left="567" w:hanging="283"/>
        <w:rPr>
          <w:rFonts w:ascii="Arial" w:hAnsi="Arial"/>
          <w:i/>
          <w:sz w:val="20"/>
        </w:rPr>
      </w:pPr>
      <w:r w:rsidRPr="00867936">
        <w:rPr>
          <w:rFonts w:ascii="Arial" w:hAnsi="Arial"/>
          <w:i/>
          <w:sz w:val="20"/>
        </w:rPr>
        <w:t>Selected third party software providers – for educational resources and communication</w:t>
      </w:r>
    </w:p>
    <w:p w:rsidR="0049170B" w:rsidRPr="00867936" w:rsidRDefault="0049170B" w:rsidP="0049170B">
      <w:pPr>
        <w:numPr>
          <w:ilvl w:val="0"/>
          <w:numId w:val="1"/>
        </w:numPr>
        <w:spacing w:before="120" w:after="120"/>
        <w:ind w:left="567" w:hanging="283"/>
        <w:rPr>
          <w:rFonts w:ascii="Arial" w:hAnsi="Arial"/>
          <w:i/>
          <w:sz w:val="20"/>
        </w:rPr>
      </w:pPr>
      <w:r w:rsidRPr="00867936">
        <w:rPr>
          <w:rFonts w:ascii="Arial" w:hAnsi="Arial"/>
          <w:i/>
          <w:sz w:val="20"/>
        </w:rPr>
        <w:t xml:space="preserve">Third party ICT support – e.g. </w:t>
      </w:r>
      <w:proofErr w:type="spellStart"/>
      <w:r w:rsidRPr="00867936">
        <w:rPr>
          <w:rFonts w:ascii="Arial" w:hAnsi="Arial"/>
          <w:i/>
          <w:sz w:val="20"/>
        </w:rPr>
        <w:t>LGfL</w:t>
      </w:r>
      <w:proofErr w:type="spellEnd"/>
      <w:r w:rsidRPr="00867936">
        <w:rPr>
          <w:rFonts w:ascii="Arial" w:hAnsi="Arial"/>
          <w:i/>
          <w:sz w:val="20"/>
        </w:rPr>
        <w:t>, Trusol, 3BM, Egress</w:t>
      </w:r>
    </w:p>
    <w:p w:rsidR="0049170B" w:rsidRPr="00867936" w:rsidRDefault="0049170B" w:rsidP="0049170B">
      <w:pPr>
        <w:numPr>
          <w:ilvl w:val="0"/>
          <w:numId w:val="1"/>
        </w:numPr>
        <w:spacing w:before="120" w:after="120"/>
        <w:ind w:left="567" w:hanging="283"/>
        <w:rPr>
          <w:rFonts w:ascii="Arial" w:hAnsi="Arial"/>
          <w:i/>
          <w:sz w:val="20"/>
        </w:rPr>
      </w:pPr>
      <w:r w:rsidRPr="00867936">
        <w:rPr>
          <w:rFonts w:ascii="Arial" w:hAnsi="Arial"/>
          <w:i/>
          <w:sz w:val="20"/>
        </w:rPr>
        <w:t xml:space="preserve">Our regulator - </w:t>
      </w:r>
      <w:proofErr w:type="spellStart"/>
      <w:r w:rsidRPr="00867936">
        <w:rPr>
          <w:rFonts w:ascii="Arial" w:hAnsi="Arial"/>
          <w:i/>
          <w:sz w:val="20"/>
        </w:rPr>
        <w:t>Ofsted</w:t>
      </w:r>
      <w:proofErr w:type="spellEnd"/>
    </w:p>
    <w:p w:rsidR="0049170B" w:rsidRPr="00867936" w:rsidRDefault="0049170B" w:rsidP="0049170B">
      <w:pPr>
        <w:numPr>
          <w:ilvl w:val="0"/>
          <w:numId w:val="1"/>
        </w:numPr>
        <w:spacing w:before="120" w:after="120"/>
        <w:ind w:left="567" w:hanging="283"/>
        <w:rPr>
          <w:rFonts w:ascii="Arial" w:hAnsi="Arial"/>
          <w:i/>
          <w:sz w:val="20"/>
        </w:rPr>
      </w:pPr>
      <w:r w:rsidRPr="00867936">
        <w:rPr>
          <w:rFonts w:ascii="Arial" w:hAnsi="Arial"/>
          <w:i/>
          <w:sz w:val="20"/>
        </w:rPr>
        <w:t>Suppliers and service providers – to enable them to provide the service we have contracted them for, such as payroll</w:t>
      </w:r>
    </w:p>
    <w:p w:rsidR="0049170B" w:rsidRPr="00867936" w:rsidRDefault="0049170B" w:rsidP="0049170B">
      <w:pPr>
        <w:numPr>
          <w:ilvl w:val="0"/>
          <w:numId w:val="1"/>
        </w:numPr>
        <w:spacing w:before="120" w:after="120"/>
        <w:ind w:left="567" w:hanging="283"/>
        <w:rPr>
          <w:rFonts w:ascii="Arial" w:hAnsi="Arial"/>
          <w:i/>
          <w:sz w:val="20"/>
        </w:rPr>
      </w:pPr>
      <w:r w:rsidRPr="00867936">
        <w:rPr>
          <w:rFonts w:ascii="Arial" w:hAnsi="Arial"/>
          <w:i/>
          <w:sz w:val="20"/>
        </w:rPr>
        <w:t>Central and local government – statutory returns and research</w:t>
      </w:r>
    </w:p>
    <w:p w:rsidR="0049170B" w:rsidRPr="00867936" w:rsidRDefault="0049170B" w:rsidP="0049170B">
      <w:pPr>
        <w:numPr>
          <w:ilvl w:val="0"/>
          <w:numId w:val="1"/>
        </w:numPr>
        <w:spacing w:before="120" w:after="120"/>
        <w:ind w:left="567" w:hanging="283"/>
        <w:rPr>
          <w:rFonts w:ascii="Arial" w:hAnsi="Arial"/>
          <w:i/>
          <w:sz w:val="20"/>
        </w:rPr>
      </w:pPr>
      <w:r w:rsidRPr="00867936">
        <w:rPr>
          <w:rFonts w:ascii="Arial" w:hAnsi="Arial"/>
          <w:i/>
          <w:sz w:val="20"/>
        </w:rPr>
        <w:t>Our auditors – LA statutory audits</w:t>
      </w:r>
    </w:p>
    <w:p w:rsidR="0049170B" w:rsidRPr="00867936" w:rsidRDefault="0049170B" w:rsidP="0049170B">
      <w:pPr>
        <w:numPr>
          <w:ilvl w:val="0"/>
          <w:numId w:val="1"/>
        </w:numPr>
        <w:spacing w:before="120" w:after="120"/>
        <w:ind w:left="567" w:hanging="283"/>
        <w:rPr>
          <w:rFonts w:ascii="Arial" w:hAnsi="Arial"/>
          <w:i/>
          <w:sz w:val="20"/>
        </w:rPr>
      </w:pPr>
      <w:r w:rsidRPr="00867936">
        <w:rPr>
          <w:rFonts w:ascii="Arial" w:hAnsi="Arial"/>
          <w:i/>
          <w:sz w:val="20"/>
        </w:rPr>
        <w:t>Health authorities – immunization projects</w:t>
      </w:r>
    </w:p>
    <w:p w:rsidR="0049170B" w:rsidRPr="00867936" w:rsidRDefault="0049170B" w:rsidP="0049170B">
      <w:pPr>
        <w:numPr>
          <w:ilvl w:val="0"/>
          <w:numId w:val="1"/>
        </w:numPr>
        <w:spacing w:before="120" w:after="120"/>
        <w:ind w:left="567" w:hanging="283"/>
        <w:rPr>
          <w:rFonts w:ascii="Arial" w:hAnsi="Arial"/>
          <w:i/>
          <w:sz w:val="20"/>
        </w:rPr>
      </w:pPr>
      <w:r w:rsidRPr="00867936">
        <w:rPr>
          <w:rFonts w:ascii="Arial" w:hAnsi="Arial"/>
          <w:i/>
          <w:sz w:val="20"/>
        </w:rPr>
        <w:t xml:space="preserve">Security </w:t>
      </w:r>
      <w:proofErr w:type="spellStart"/>
      <w:r w:rsidRPr="00867936">
        <w:rPr>
          <w:rFonts w:ascii="Arial" w:hAnsi="Arial"/>
          <w:i/>
          <w:sz w:val="20"/>
        </w:rPr>
        <w:t>organisations</w:t>
      </w:r>
      <w:proofErr w:type="spellEnd"/>
      <w:r w:rsidRPr="00867936">
        <w:rPr>
          <w:rFonts w:ascii="Arial" w:hAnsi="Arial"/>
          <w:i/>
          <w:sz w:val="20"/>
        </w:rPr>
        <w:t xml:space="preserve"> – access control, CCTV</w:t>
      </w:r>
    </w:p>
    <w:p w:rsidR="0049170B" w:rsidRPr="00867936" w:rsidRDefault="0049170B" w:rsidP="0049170B">
      <w:pPr>
        <w:numPr>
          <w:ilvl w:val="0"/>
          <w:numId w:val="1"/>
        </w:numPr>
        <w:spacing w:before="120" w:after="120"/>
        <w:ind w:left="567" w:hanging="283"/>
        <w:rPr>
          <w:rFonts w:ascii="Arial" w:hAnsi="Arial"/>
          <w:i/>
          <w:sz w:val="20"/>
        </w:rPr>
      </w:pPr>
      <w:r w:rsidRPr="00867936">
        <w:rPr>
          <w:rFonts w:ascii="Arial" w:hAnsi="Arial"/>
          <w:i/>
          <w:sz w:val="20"/>
        </w:rPr>
        <w:t>Professional advisers and consultants – professional development, staff wellbeing</w:t>
      </w:r>
    </w:p>
    <w:p w:rsidR="0049170B" w:rsidRPr="00867936" w:rsidRDefault="0049170B" w:rsidP="0049170B">
      <w:pPr>
        <w:numPr>
          <w:ilvl w:val="0"/>
          <w:numId w:val="1"/>
        </w:numPr>
        <w:spacing w:before="120" w:after="120"/>
        <w:ind w:left="567" w:hanging="283"/>
        <w:rPr>
          <w:rFonts w:ascii="Arial" w:hAnsi="Arial"/>
          <w:i/>
          <w:sz w:val="20"/>
        </w:rPr>
      </w:pPr>
      <w:r w:rsidRPr="00867936">
        <w:rPr>
          <w:rFonts w:ascii="Arial" w:hAnsi="Arial"/>
          <w:i/>
          <w:sz w:val="20"/>
        </w:rPr>
        <w:t xml:space="preserve">Charities and voluntary </w:t>
      </w:r>
      <w:proofErr w:type="spellStart"/>
      <w:r w:rsidRPr="00867936">
        <w:rPr>
          <w:rFonts w:ascii="Arial" w:hAnsi="Arial"/>
          <w:i/>
          <w:sz w:val="20"/>
        </w:rPr>
        <w:t>organisations</w:t>
      </w:r>
      <w:proofErr w:type="spellEnd"/>
      <w:r w:rsidRPr="00867936">
        <w:rPr>
          <w:rFonts w:ascii="Arial" w:hAnsi="Arial"/>
          <w:i/>
          <w:sz w:val="20"/>
        </w:rPr>
        <w:t xml:space="preserve"> – funding applications</w:t>
      </w:r>
    </w:p>
    <w:p w:rsidR="0049170B" w:rsidRPr="00867936" w:rsidRDefault="0049170B" w:rsidP="0049170B">
      <w:pPr>
        <w:numPr>
          <w:ilvl w:val="0"/>
          <w:numId w:val="1"/>
        </w:numPr>
        <w:spacing w:before="120" w:after="120"/>
        <w:ind w:left="567" w:hanging="283"/>
        <w:rPr>
          <w:rFonts w:ascii="Arial" w:hAnsi="Arial"/>
          <w:i/>
          <w:sz w:val="20"/>
        </w:rPr>
      </w:pPr>
      <w:r w:rsidRPr="00867936">
        <w:rPr>
          <w:rFonts w:ascii="Arial" w:hAnsi="Arial"/>
          <w:i/>
          <w:sz w:val="20"/>
        </w:rPr>
        <w:t>Police forces, courts, tribunals- legally required</w:t>
      </w:r>
    </w:p>
    <w:p w:rsidR="0049170B" w:rsidRPr="00867936" w:rsidRDefault="0049170B" w:rsidP="0049170B">
      <w:pPr>
        <w:numPr>
          <w:ilvl w:val="0"/>
          <w:numId w:val="1"/>
        </w:numPr>
        <w:spacing w:before="120" w:after="120"/>
        <w:ind w:left="567" w:hanging="283"/>
        <w:rPr>
          <w:rFonts w:ascii="Arial" w:hAnsi="Arial"/>
          <w:i/>
          <w:sz w:val="20"/>
        </w:rPr>
      </w:pPr>
      <w:r w:rsidRPr="00867936">
        <w:rPr>
          <w:rFonts w:ascii="Arial" w:hAnsi="Arial"/>
          <w:i/>
          <w:sz w:val="20"/>
        </w:rPr>
        <w:t>Professional bodies – professional development</w:t>
      </w:r>
    </w:p>
    <w:p w:rsidR="0049170B" w:rsidRDefault="0049170B" w:rsidP="0049170B">
      <w:pPr>
        <w:numPr>
          <w:ilvl w:val="0"/>
          <w:numId w:val="1"/>
        </w:numPr>
        <w:spacing w:before="120" w:after="120"/>
        <w:ind w:left="567" w:hanging="283"/>
        <w:rPr>
          <w:rFonts w:ascii="Arial" w:hAnsi="Arial"/>
          <w:i/>
          <w:sz w:val="20"/>
        </w:rPr>
      </w:pPr>
      <w:r w:rsidRPr="00867936">
        <w:rPr>
          <w:rFonts w:ascii="Arial" w:hAnsi="Arial"/>
          <w:i/>
          <w:sz w:val="20"/>
        </w:rPr>
        <w:t>Employment and recruitment agencies – agency staff only</w:t>
      </w:r>
    </w:p>
    <w:p w:rsidR="00B84529" w:rsidRDefault="00B84529" w:rsidP="006954E7">
      <w:pPr>
        <w:spacing w:before="120" w:after="120"/>
        <w:rPr>
          <w:rFonts w:ascii="Arial" w:hAnsi="Arial"/>
          <w:i/>
          <w:sz w:val="20"/>
        </w:rPr>
      </w:pPr>
    </w:p>
    <w:p w:rsidR="003707B5" w:rsidRDefault="003707B5" w:rsidP="003707B5">
      <w:pPr>
        <w:rPr>
          <w:rFonts w:ascii="Arial" w:hAnsi="Arial"/>
          <w:b/>
          <w:sz w:val="22"/>
          <w:szCs w:val="22"/>
        </w:rPr>
      </w:pPr>
      <w:r w:rsidRPr="00B258FD">
        <w:rPr>
          <w:rFonts w:ascii="Arial" w:hAnsi="Arial"/>
          <w:b/>
          <w:sz w:val="22"/>
          <w:szCs w:val="22"/>
        </w:rPr>
        <w:t>Retention Periods</w:t>
      </w:r>
    </w:p>
    <w:p w:rsidR="00B258FD" w:rsidRPr="00B258FD" w:rsidRDefault="00B258FD" w:rsidP="003707B5">
      <w:pPr>
        <w:rPr>
          <w:rFonts w:ascii="Arial" w:hAnsi="Arial"/>
          <w:b/>
          <w:sz w:val="22"/>
          <w:szCs w:val="22"/>
        </w:rPr>
      </w:pPr>
    </w:p>
    <w:p w:rsidR="003707B5" w:rsidRPr="00B258FD" w:rsidRDefault="003707B5" w:rsidP="003707B5">
      <w:pPr>
        <w:rPr>
          <w:rFonts w:ascii="Arial" w:hAnsi="Arial"/>
          <w:sz w:val="22"/>
          <w:szCs w:val="22"/>
        </w:rPr>
      </w:pPr>
      <w:r w:rsidRPr="00B258FD">
        <w:rPr>
          <w:rFonts w:ascii="Arial" w:hAnsi="Arial"/>
          <w:sz w:val="22"/>
          <w:szCs w:val="22"/>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3707B5" w:rsidRPr="00B258FD" w:rsidRDefault="003707B5" w:rsidP="003707B5">
      <w:pPr>
        <w:rPr>
          <w:rFonts w:ascii="Arial" w:hAnsi="Arial"/>
          <w:sz w:val="22"/>
          <w:szCs w:val="22"/>
        </w:rPr>
      </w:pPr>
    </w:p>
    <w:p w:rsidR="003707B5" w:rsidRPr="00B258FD" w:rsidRDefault="003707B5" w:rsidP="003707B5">
      <w:pPr>
        <w:rPr>
          <w:rFonts w:ascii="Arial" w:hAnsi="Arial"/>
          <w:sz w:val="22"/>
          <w:szCs w:val="22"/>
        </w:rPr>
      </w:pPr>
      <w:r w:rsidRPr="00B258FD">
        <w:rPr>
          <w:rFonts w:ascii="Arial" w:hAnsi="Arial"/>
          <w:sz w:val="22"/>
          <w:szCs w:val="22"/>
        </w:rPr>
        <w:t xml:space="preserve">To determine the appropriate retention period for personal data, the School considers the amount, nature, and sensitivity of personal data, the potential risk of harm from </w:t>
      </w:r>
      <w:proofErr w:type="spellStart"/>
      <w:r w:rsidRPr="00B258FD">
        <w:rPr>
          <w:rFonts w:ascii="Arial" w:hAnsi="Arial"/>
          <w:sz w:val="22"/>
          <w:szCs w:val="22"/>
        </w:rPr>
        <w:t>unauthorised</w:t>
      </w:r>
      <w:proofErr w:type="spellEnd"/>
      <w:r w:rsidRPr="00B258FD">
        <w:rPr>
          <w:rFonts w:ascii="Arial" w:hAnsi="Arial"/>
          <w:sz w:val="22"/>
          <w:szCs w:val="22"/>
        </w:rPr>
        <w:t xml:space="preserve"> use or disclosure of personal data, the purposes for processing the personal data, whether we can fulfil the purposes of processing by other means and any applicable legal requirements. </w:t>
      </w:r>
    </w:p>
    <w:p w:rsidR="003707B5" w:rsidRDefault="003707B5" w:rsidP="003707B5">
      <w:pPr>
        <w:rPr>
          <w:rFonts w:ascii="Arial" w:hAnsi="Arial"/>
          <w:sz w:val="22"/>
          <w:szCs w:val="22"/>
        </w:rPr>
      </w:pPr>
      <w:r w:rsidRPr="00B258FD">
        <w:rPr>
          <w:rFonts w:ascii="Arial" w:hAnsi="Arial"/>
          <w:sz w:val="22"/>
          <w:szCs w:val="22"/>
        </w:rPr>
        <w:t xml:space="preserve">Once you are no longer an employee of </w:t>
      </w:r>
      <w:r w:rsidR="00B258FD">
        <w:rPr>
          <w:rFonts w:ascii="Arial" w:hAnsi="Arial"/>
          <w:sz w:val="22"/>
          <w:szCs w:val="22"/>
        </w:rPr>
        <w:t>Springhallow School,</w:t>
      </w:r>
      <w:r w:rsidRPr="00B258FD">
        <w:rPr>
          <w:rFonts w:ascii="Arial" w:hAnsi="Arial"/>
          <w:sz w:val="22"/>
          <w:szCs w:val="22"/>
        </w:rPr>
        <w:t xml:space="preserve"> we will retain and securely destroy your personal information in accordance with our data retention policy</w:t>
      </w:r>
      <w:r w:rsidR="00B258FD">
        <w:rPr>
          <w:rFonts w:ascii="Arial" w:hAnsi="Arial"/>
          <w:sz w:val="22"/>
          <w:szCs w:val="22"/>
        </w:rPr>
        <w:t xml:space="preserve">.  </w:t>
      </w:r>
      <w:r w:rsidRPr="00B258FD">
        <w:rPr>
          <w:rFonts w:ascii="Arial" w:hAnsi="Arial"/>
          <w:sz w:val="22"/>
          <w:szCs w:val="22"/>
        </w:rPr>
        <w:t>The School typically retains personal data for 6 years subject to any exceptional circumstances or to comply with laws or regulations that require a specific retention period.</w:t>
      </w:r>
    </w:p>
    <w:p w:rsidR="00B258FD" w:rsidRPr="00B258FD" w:rsidRDefault="00B258FD" w:rsidP="003707B5">
      <w:pPr>
        <w:rPr>
          <w:rFonts w:ascii="Arial" w:hAnsi="Arial"/>
          <w:sz w:val="22"/>
          <w:szCs w:val="22"/>
        </w:rPr>
      </w:pPr>
    </w:p>
    <w:p w:rsidR="006954E7" w:rsidRDefault="006954E7" w:rsidP="006954E7">
      <w:pPr>
        <w:spacing w:before="120" w:after="120"/>
        <w:rPr>
          <w:rFonts w:ascii="Arial" w:hAnsi="Arial"/>
          <w:b/>
          <w:sz w:val="22"/>
          <w:szCs w:val="22"/>
        </w:rPr>
      </w:pPr>
      <w:r>
        <w:rPr>
          <w:rFonts w:ascii="Arial" w:hAnsi="Arial"/>
          <w:b/>
          <w:sz w:val="22"/>
          <w:szCs w:val="22"/>
        </w:rPr>
        <w:t>Local Authority and Department for Education</w:t>
      </w:r>
    </w:p>
    <w:p w:rsidR="006954E7" w:rsidRPr="006954E7" w:rsidRDefault="006954E7" w:rsidP="006954E7">
      <w:pPr>
        <w:spacing w:before="120" w:after="120"/>
        <w:rPr>
          <w:rFonts w:ascii="Arial" w:hAnsi="Arial"/>
          <w:sz w:val="22"/>
          <w:szCs w:val="22"/>
        </w:rPr>
      </w:pPr>
      <w:r>
        <w:rPr>
          <w:rFonts w:ascii="Arial" w:hAnsi="Arial"/>
          <w:sz w:val="22"/>
          <w:szCs w:val="22"/>
        </w:rPr>
        <w:t>We are required to share information about our workforce members with our local authority (LA) and the Department for Education (</w:t>
      </w:r>
      <w:proofErr w:type="spellStart"/>
      <w:r>
        <w:rPr>
          <w:rFonts w:ascii="Arial" w:hAnsi="Arial"/>
          <w:sz w:val="22"/>
          <w:szCs w:val="22"/>
        </w:rPr>
        <w:t>DfE</w:t>
      </w:r>
      <w:proofErr w:type="spellEnd"/>
      <w:r>
        <w:rPr>
          <w:rFonts w:ascii="Arial" w:hAnsi="Arial"/>
          <w:sz w:val="22"/>
          <w:szCs w:val="22"/>
        </w:rPr>
        <w:t>) under Section 5 of the Education (Supply of Information about the School Workforce) (England) Regulations 2007 and amendments.</w:t>
      </w:r>
    </w:p>
    <w:p w:rsidR="006954E7" w:rsidRPr="006954E7" w:rsidRDefault="006954E7" w:rsidP="006954E7">
      <w:pPr>
        <w:spacing w:before="120" w:after="120"/>
        <w:rPr>
          <w:rFonts w:ascii="Arial" w:hAnsi="Arial"/>
          <w:sz w:val="20"/>
        </w:rPr>
      </w:pPr>
    </w:p>
    <w:p w:rsidR="0049170B" w:rsidRPr="00B84529" w:rsidRDefault="0049170B" w:rsidP="0049170B">
      <w:pPr>
        <w:spacing w:before="120" w:after="120"/>
        <w:rPr>
          <w:rFonts w:ascii="Arial" w:hAnsi="Arial"/>
          <w:b/>
          <w:sz w:val="22"/>
          <w:szCs w:val="22"/>
        </w:rPr>
      </w:pPr>
      <w:r w:rsidRPr="00B84529">
        <w:rPr>
          <w:rFonts w:ascii="Arial" w:hAnsi="Arial"/>
          <w:b/>
          <w:sz w:val="22"/>
          <w:szCs w:val="22"/>
        </w:rPr>
        <w:t>Third Party Software Providers</w:t>
      </w:r>
    </w:p>
    <w:p w:rsidR="0049170B" w:rsidRPr="00BB2CEF" w:rsidRDefault="0049170B" w:rsidP="0049170B">
      <w:pPr>
        <w:spacing w:before="120" w:after="120"/>
        <w:rPr>
          <w:rFonts w:ascii="Arial" w:hAnsi="Arial"/>
          <w:sz w:val="20"/>
        </w:rPr>
      </w:pPr>
      <w:r>
        <w:rPr>
          <w:rFonts w:ascii="Arial" w:hAnsi="Arial"/>
          <w:sz w:val="20"/>
        </w:rPr>
        <w:t xml:space="preserve">Data is also shared with selected third party software providers.  This enables staff to access on-line resources, e mails </w:t>
      </w:r>
      <w:proofErr w:type="spellStart"/>
      <w:r>
        <w:rPr>
          <w:rFonts w:ascii="Arial" w:hAnsi="Arial"/>
          <w:sz w:val="20"/>
        </w:rPr>
        <w:t>etc</w:t>
      </w:r>
      <w:proofErr w:type="spellEnd"/>
      <w:r>
        <w:rPr>
          <w:rFonts w:ascii="Arial" w:hAnsi="Arial"/>
          <w:sz w:val="20"/>
        </w:rPr>
        <w:t xml:space="preserve"> from multiple providers in and out of school.  All providers are checked by the school to ensure they comply with the </w:t>
      </w:r>
      <w:r w:rsidR="0077454E">
        <w:rPr>
          <w:rFonts w:ascii="Arial" w:hAnsi="Arial"/>
          <w:sz w:val="20"/>
        </w:rPr>
        <w:t xml:space="preserve">UK </w:t>
      </w:r>
      <w:r>
        <w:rPr>
          <w:rFonts w:ascii="Arial" w:hAnsi="Arial"/>
          <w:sz w:val="20"/>
        </w:rPr>
        <w:t xml:space="preserve">GDPR and satisfy the criteria of the </w:t>
      </w:r>
      <w:proofErr w:type="spellStart"/>
      <w:r>
        <w:rPr>
          <w:rFonts w:ascii="Arial" w:hAnsi="Arial"/>
          <w:sz w:val="20"/>
        </w:rPr>
        <w:t>DfE’s</w:t>
      </w:r>
      <w:proofErr w:type="spellEnd"/>
      <w:r>
        <w:rPr>
          <w:rFonts w:ascii="Arial" w:hAnsi="Arial"/>
          <w:sz w:val="20"/>
        </w:rPr>
        <w:t xml:space="preserve"> guidance for Cloud software.</w:t>
      </w:r>
    </w:p>
    <w:p w:rsidR="0049170B" w:rsidRDefault="0049170B" w:rsidP="0049170B">
      <w:pPr>
        <w:spacing w:before="120" w:after="120"/>
        <w:rPr>
          <w:rFonts w:ascii="Arial" w:hAnsi="Arial"/>
          <w:b/>
          <w:sz w:val="20"/>
        </w:rPr>
      </w:pPr>
    </w:p>
    <w:p w:rsidR="0049170B" w:rsidRPr="00B84529" w:rsidRDefault="0049170B" w:rsidP="0049170B">
      <w:pPr>
        <w:spacing w:before="120" w:after="120"/>
        <w:rPr>
          <w:rFonts w:ascii="Arial" w:hAnsi="Arial"/>
          <w:b/>
          <w:sz w:val="22"/>
          <w:szCs w:val="22"/>
        </w:rPr>
      </w:pPr>
      <w:r w:rsidRPr="00B84529">
        <w:rPr>
          <w:rFonts w:ascii="Arial" w:hAnsi="Arial"/>
          <w:b/>
          <w:sz w:val="22"/>
          <w:szCs w:val="22"/>
        </w:rPr>
        <w:t xml:space="preserve">Transferring </w:t>
      </w:r>
      <w:r w:rsidR="00B84529" w:rsidRPr="00B84529">
        <w:rPr>
          <w:rFonts w:ascii="Arial" w:hAnsi="Arial"/>
          <w:b/>
          <w:sz w:val="22"/>
          <w:szCs w:val="22"/>
        </w:rPr>
        <w:t>D</w:t>
      </w:r>
      <w:r w:rsidRPr="00B84529">
        <w:rPr>
          <w:rFonts w:ascii="Arial" w:hAnsi="Arial"/>
          <w:b/>
          <w:sz w:val="22"/>
          <w:szCs w:val="22"/>
        </w:rPr>
        <w:t xml:space="preserve">ata </w:t>
      </w:r>
      <w:r w:rsidR="00B84529" w:rsidRPr="00B84529">
        <w:rPr>
          <w:rFonts w:ascii="Arial" w:hAnsi="Arial"/>
          <w:b/>
          <w:sz w:val="22"/>
          <w:szCs w:val="22"/>
        </w:rPr>
        <w:t>I</w:t>
      </w:r>
      <w:r w:rsidRPr="00B84529">
        <w:rPr>
          <w:rFonts w:ascii="Arial" w:hAnsi="Arial"/>
          <w:b/>
          <w:sz w:val="22"/>
          <w:szCs w:val="22"/>
        </w:rPr>
        <w:t>nternationally</w:t>
      </w:r>
    </w:p>
    <w:p w:rsidR="0049170B" w:rsidRPr="00DA57A0" w:rsidRDefault="0049170B" w:rsidP="0049170B">
      <w:pPr>
        <w:spacing w:before="120" w:after="120"/>
        <w:rPr>
          <w:rFonts w:ascii="Arial" w:hAnsi="Arial"/>
          <w:sz w:val="20"/>
        </w:rPr>
      </w:pPr>
      <w:r w:rsidRPr="00DA57A0">
        <w:rPr>
          <w:rFonts w:ascii="Arial" w:hAnsi="Arial"/>
          <w:sz w:val="20"/>
        </w:rPr>
        <w:t xml:space="preserve">Where we transfer personal data to a country or territory outside the </w:t>
      </w:r>
      <w:r w:rsidR="0077454E">
        <w:rPr>
          <w:rFonts w:ascii="Arial" w:hAnsi="Arial"/>
          <w:sz w:val="20"/>
        </w:rPr>
        <w:t xml:space="preserve">UK and </w:t>
      </w:r>
      <w:r w:rsidRPr="00DA57A0">
        <w:rPr>
          <w:rFonts w:ascii="Arial" w:hAnsi="Arial"/>
          <w:sz w:val="20"/>
        </w:rPr>
        <w:t xml:space="preserve">European Economic Area, we will do so in accordance with </w:t>
      </w:r>
      <w:r w:rsidR="0077454E">
        <w:rPr>
          <w:rFonts w:ascii="Arial" w:hAnsi="Arial"/>
          <w:sz w:val="20"/>
        </w:rPr>
        <w:t xml:space="preserve">UK </w:t>
      </w:r>
      <w:r w:rsidRPr="00DA57A0">
        <w:rPr>
          <w:rFonts w:ascii="Arial" w:hAnsi="Arial"/>
          <w:sz w:val="20"/>
        </w:rPr>
        <w:t>data protection law.</w:t>
      </w:r>
    </w:p>
    <w:p w:rsidR="0049170B" w:rsidRPr="00DA57A0" w:rsidRDefault="0049170B" w:rsidP="0049170B">
      <w:pPr>
        <w:spacing w:before="120" w:after="120"/>
        <w:rPr>
          <w:rFonts w:ascii="Arial" w:hAnsi="Arial"/>
          <w:sz w:val="20"/>
        </w:rPr>
      </w:pPr>
    </w:p>
    <w:p w:rsidR="0049170B" w:rsidRPr="00DA57A0" w:rsidRDefault="0049170B" w:rsidP="0049170B">
      <w:pPr>
        <w:spacing w:before="120" w:after="120"/>
        <w:rPr>
          <w:rFonts w:ascii="Arial" w:hAnsi="Arial"/>
          <w:b/>
          <w:sz w:val="22"/>
          <w:szCs w:val="22"/>
        </w:rPr>
      </w:pPr>
      <w:proofErr w:type="gramStart"/>
      <w:r w:rsidRPr="00DA57A0">
        <w:rPr>
          <w:rFonts w:ascii="Arial" w:hAnsi="Arial"/>
          <w:b/>
          <w:sz w:val="22"/>
          <w:szCs w:val="22"/>
        </w:rPr>
        <w:t>Your</w:t>
      </w:r>
      <w:proofErr w:type="gramEnd"/>
      <w:r w:rsidRPr="00DA57A0">
        <w:rPr>
          <w:rFonts w:ascii="Arial" w:hAnsi="Arial"/>
          <w:b/>
          <w:sz w:val="22"/>
          <w:szCs w:val="22"/>
        </w:rPr>
        <w:t xml:space="preserve"> </w:t>
      </w:r>
      <w:r w:rsidR="00B84529">
        <w:rPr>
          <w:rFonts w:ascii="Arial" w:hAnsi="Arial"/>
          <w:b/>
          <w:sz w:val="22"/>
          <w:szCs w:val="22"/>
        </w:rPr>
        <w:t>R</w:t>
      </w:r>
      <w:r w:rsidRPr="00DA57A0">
        <w:rPr>
          <w:rFonts w:ascii="Arial" w:hAnsi="Arial"/>
          <w:b/>
          <w:sz w:val="22"/>
          <w:szCs w:val="22"/>
        </w:rPr>
        <w:t>ights</w:t>
      </w:r>
    </w:p>
    <w:p w:rsidR="0049170B" w:rsidRPr="00DA57A0" w:rsidRDefault="0049170B" w:rsidP="0049170B">
      <w:pPr>
        <w:spacing w:before="120" w:after="120"/>
        <w:rPr>
          <w:rFonts w:ascii="Arial" w:hAnsi="Arial"/>
          <w:b/>
          <w:sz w:val="20"/>
        </w:rPr>
      </w:pPr>
      <w:r w:rsidRPr="00DA57A0">
        <w:rPr>
          <w:rFonts w:ascii="Arial" w:hAnsi="Arial"/>
          <w:b/>
          <w:sz w:val="20"/>
        </w:rPr>
        <w:t xml:space="preserve">How to </w:t>
      </w:r>
      <w:r w:rsidR="00B84529">
        <w:rPr>
          <w:rFonts w:ascii="Arial" w:hAnsi="Arial"/>
          <w:b/>
          <w:sz w:val="20"/>
        </w:rPr>
        <w:t>A</w:t>
      </w:r>
      <w:r w:rsidRPr="00DA57A0">
        <w:rPr>
          <w:rFonts w:ascii="Arial" w:hAnsi="Arial"/>
          <w:b/>
          <w:sz w:val="20"/>
        </w:rPr>
        <w:t xml:space="preserve">ccess </w:t>
      </w:r>
      <w:r w:rsidR="00B84529">
        <w:rPr>
          <w:rFonts w:ascii="Arial" w:hAnsi="Arial"/>
          <w:b/>
          <w:sz w:val="20"/>
        </w:rPr>
        <w:t>P</w:t>
      </w:r>
      <w:r w:rsidRPr="00DA57A0">
        <w:rPr>
          <w:rFonts w:ascii="Arial" w:hAnsi="Arial"/>
          <w:b/>
          <w:sz w:val="20"/>
        </w:rPr>
        <w:t xml:space="preserve">ersonal </w:t>
      </w:r>
      <w:r w:rsidR="00B84529">
        <w:rPr>
          <w:rFonts w:ascii="Arial" w:hAnsi="Arial"/>
          <w:b/>
          <w:sz w:val="20"/>
        </w:rPr>
        <w:t>I</w:t>
      </w:r>
      <w:r w:rsidRPr="00DA57A0">
        <w:rPr>
          <w:rFonts w:ascii="Arial" w:hAnsi="Arial"/>
          <w:b/>
          <w:sz w:val="20"/>
        </w:rPr>
        <w:t xml:space="preserve">nformation </w:t>
      </w:r>
      <w:r w:rsidR="00B84529">
        <w:rPr>
          <w:rFonts w:ascii="Arial" w:hAnsi="Arial"/>
          <w:b/>
          <w:sz w:val="20"/>
        </w:rPr>
        <w:t>W</w:t>
      </w:r>
      <w:r w:rsidRPr="00DA57A0">
        <w:rPr>
          <w:rFonts w:ascii="Arial" w:hAnsi="Arial"/>
          <w:b/>
          <w:sz w:val="20"/>
        </w:rPr>
        <w:t xml:space="preserve">e </w:t>
      </w:r>
      <w:r w:rsidR="00B84529">
        <w:rPr>
          <w:rFonts w:ascii="Arial" w:hAnsi="Arial"/>
          <w:b/>
          <w:sz w:val="20"/>
        </w:rPr>
        <w:t>H</w:t>
      </w:r>
      <w:r w:rsidRPr="00DA57A0">
        <w:rPr>
          <w:rFonts w:ascii="Arial" w:hAnsi="Arial"/>
          <w:b/>
          <w:sz w:val="20"/>
        </w:rPr>
        <w:t xml:space="preserve">old </w:t>
      </w:r>
      <w:r w:rsidR="00B84529">
        <w:rPr>
          <w:rFonts w:ascii="Arial" w:hAnsi="Arial"/>
          <w:b/>
          <w:sz w:val="20"/>
        </w:rPr>
        <w:t>A</w:t>
      </w:r>
      <w:r w:rsidRPr="00DA57A0">
        <w:rPr>
          <w:rFonts w:ascii="Arial" w:hAnsi="Arial"/>
          <w:b/>
          <w:sz w:val="20"/>
        </w:rPr>
        <w:t xml:space="preserve">bout </w:t>
      </w:r>
      <w:r w:rsidR="00B84529">
        <w:rPr>
          <w:rFonts w:ascii="Arial" w:hAnsi="Arial"/>
          <w:b/>
          <w:sz w:val="20"/>
        </w:rPr>
        <w:t>Y</w:t>
      </w:r>
      <w:r w:rsidRPr="00DA57A0">
        <w:rPr>
          <w:rFonts w:ascii="Arial" w:hAnsi="Arial"/>
          <w:b/>
          <w:sz w:val="20"/>
        </w:rPr>
        <w:t>ou</w:t>
      </w:r>
    </w:p>
    <w:p w:rsidR="0049170B" w:rsidRPr="00DA57A0" w:rsidRDefault="0049170B" w:rsidP="0049170B">
      <w:pPr>
        <w:spacing w:before="120" w:after="120"/>
        <w:rPr>
          <w:rFonts w:ascii="Arial" w:hAnsi="Arial"/>
          <w:sz w:val="20"/>
        </w:rPr>
      </w:pPr>
      <w:r>
        <w:rPr>
          <w:rFonts w:ascii="Arial" w:hAnsi="Arial"/>
          <w:sz w:val="20"/>
        </w:rPr>
        <w:t>Under data protection legislation, i</w:t>
      </w:r>
      <w:r w:rsidRPr="00DA57A0">
        <w:rPr>
          <w:rFonts w:ascii="Arial" w:hAnsi="Arial"/>
          <w:sz w:val="20"/>
        </w:rPr>
        <w:t xml:space="preserve">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rsidR="0049170B" w:rsidRPr="00DA57A0" w:rsidRDefault="0049170B" w:rsidP="0049170B">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we will:</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Give you a description of it</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Explain where we got it from, if not from you</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Let you know whether any automated decision-making is being applied to the data, and any consequences of this</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Give you a copy of the information in an intelligible form</w:t>
      </w:r>
    </w:p>
    <w:p w:rsidR="0049170B" w:rsidRPr="00DA57A0" w:rsidRDefault="0049170B" w:rsidP="0049170B">
      <w:pPr>
        <w:spacing w:before="120" w:after="120"/>
        <w:rPr>
          <w:rFonts w:ascii="Arial" w:hAnsi="Arial" w:cs="Arial"/>
          <w:sz w:val="20"/>
          <w:szCs w:val="20"/>
          <w:lang w:val="en"/>
        </w:rPr>
      </w:pPr>
      <w:r w:rsidRPr="00DA57A0">
        <w:rPr>
          <w:rFonts w:ascii="Arial" w:hAnsi="Arial" w:cs="Arial"/>
          <w:sz w:val="20"/>
          <w:szCs w:val="20"/>
          <w:lang w:val="en"/>
        </w:rPr>
        <w:t xml:space="preserve">You may also have the right for your personal information to be transmitted electronically to another </w:t>
      </w:r>
      <w:proofErr w:type="spellStart"/>
      <w:r w:rsidRPr="00DA57A0">
        <w:rPr>
          <w:rFonts w:ascii="Arial" w:hAnsi="Arial" w:cs="Arial"/>
          <w:sz w:val="20"/>
          <w:szCs w:val="20"/>
          <w:lang w:val="en"/>
        </w:rPr>
        <w:t>organisation</w:t>
      </w:r>
      <w:proofErr w:type="spellEnd"/>
      <w:r w:rsidRPr="00DA57A0">
        <w:rPr>
          <w:rFonts w:ascii="Arial" w:hAnsi="Arial" w:cs="Arial"/>
          <w:sz w:val="20"/>
          <w:szCs w:val="20"/>
          <w:lang w:val="en"/>
        </w:rPr>
        <w:t xml:space="preserve"> in certain circumstances.</w:t>
      </w:r>
    </w:p>
    <w:p w:rsidR="00B84529" w:rsidRDefault="00B84529" w:rsidP="0049170B">
      <w:pPr>
        <w:spacing w:before="120" w:after="120"/>
        <w:rPr>
          <w:rFonts w:ascii="Arial" w:hAnsi="Arial" w:cs="Arial"/>
          <w:sz w:val="20"/>
          <w:szCs w:val="20"/>
          <w:lang w:val="en"/>
        </w:rPr>
      </w:pPr>
    </w:p>
    <w:p w:rsidR="0049170B" w:rsidRDefault="00B84529" w:rsidP="0049170B">
      <w:pPr>
        <w:spacing w:before="120" w:after="120"/>
        <w:rPr>
          <w:rFonts w:ascii="Arial" w:hAnsi="Arial" w:cs="Arial"/>
          <w:sz w:val="20"/>
          <w:szCs w:val="20"/>
          <w:lang w:val="en"/>
        </w:rPr>
      </w:pPr>
      <w:r>
        <w:rPr>
          <w:rFonts w:ascii="Arial" w:hAnsi="Arial" w:cs="Arial"/>
          <w:sz w:val="20"/>
          <w:szCs w:val="20"/>
          <w:lang w:val="en"/>
        </w:rPr>
        <w:t>If</w:t>
      </w:r>
      <w:r w:rsidR="0049170B" w:rsidRPr="00DA57A0">
        <w:rPr>
          <w:rFonts w:ascii="Arial" w:hAnsi="Arial" w:cs="Arial"/>
          <w:sz w:val="20"/>
          <w:szCs w:val="20"/>
          <w:lang w:val="en"/>
        </w:rPr>
        <w:t xml:space="preserve"> you would like to make a request, please contact our </w:t>
      </w:r>
      <w:r>
        <w:rPr>
          <w:rFonts w:ascii="Arial" w:hAnsi="Arial" w:cs="Arial"/>
          <w:sz w:val="20"/>
          <w:szCs w:val="20"/>
          <w:lang w:val="en"/>
        </w:rPr>
        <w:t>D</w:t>
      </w:r>
      <w:r w:rsidR="0049170B" w:rsidRPr="00DA57A0">
        <w:rPr>
          <w:rFonts w:ascii="Arial" w:hAnsi="Arial" w:cs="Arial"/>
          <w:sz w:val="20"/>
          <w:szCs w:val="20"/>
          <w:lang w:val="en"/>
        </w:rPr>
        <w:t xml:space="preserve">ata </w:t>
      </w:r>
      <w:r>
        <w:rPr>
          <w:rFonts w:ascii="Arial" w:hAnsi="Arial" w:cs="Arial"/>
          <w:sz w:val="20"/>
          <w:szCs w:val="20"/>
          <w:lang w:val="en"/>
        </w:rPr>
        <w:t>P</w:t>
      </w:r>
      <w:r w:rsidR="0049170B" w:rsidRPr="00DA57A0">
        <w:rPr>
          <w:rFonts w:ascii="Arial" w:hAnsi="Arial" w:cs="Arial"/>
          <w:sz w:val="20"/>
          <w:szCs w:val="20"/>
          <w:lang w:val="en"/>
        </w:rPr>
        <w:t xml:space="preserve">rotection </w:t>
      </w:r>
      <w:r>
        <w:rPr>
          <w:rFonts w:ascii="Arial" w:hAnsi="Arial" w:cs="Arial"/>
          <w:sz w:val="20"/>
          <w:szCs w:val="20"/>
          <w:lang w:val="en"/>
        </w:rPr>
        <w:t>O</w:t>
      </w:r>
      <w:r w:rsidR="0049170B" w:rsidRPr="00DA57A0">
        <w:rPr>
          <w:rFonts w:ascii="Arial" w:hAnsi="Arial" w:cs="Arial"/>
          <w:sz w:val="20"/>
          <w:szCs w:val="20"/>
          <w:lang w:val="en"/>
        </w:rPr>
        <w:t>fficer</w:t>
      </w:r>
      <w:r w:rsidR="0049170B">
        <w:rPr>
          <w:rFonts w:ascii="Arial" w:hAnsi="Arial" w:cs="Arial"/>
          <w:sz w:val="20"/>
          <w:szCs w:val="20"/>
          <w:lang w:val="en"/>
        </w:rPr>
        <w:t xml:space="preserve"> – </w:t>
      </w:r>
      <w:proofErr w:type="spellStart"/>
      <w:r w:rsidR="0049170B">
        <w:rPr>
          <w:rFonts w:ascii="Arial" w:hAnsi="Arial" w:cs="Arial"/>
          <w:sz w:val="20"/>
          <w:szCs w:val="20"/>
          <w:lang w:val="en"/>
        </w:rPr>
        <w:t>Judicium</w:t>
      </w:r>
      <w:proofErr w:type="spellEnd"/>
      <w:r w:rsidR="0049170B">
        <w:rPr>
          <w:rFonts w:ascii="Arial" w:hAnsi="Arial" w:cs="Arial"/>
          <w:sz w:val="20"/>
          <w:szCs w:val="20"/>
          <w:lang w:val="en"/>
        </w:rPr>
        <w:t xml:space="preserve"> Consulting Ltd, 72 Cannon Street, London EC4N 6AE, </w:t>
      </w:r>
      <w:proofErr w:type="gramStart"/>
      <w:r w:rsidR="0049170B">
        <w:rPr>
          <w:rFonts w:ascii="Arial" w:hAnsi="Arial" w:cs="Arial"/>
          <w:sz w:val="20"/>
          <w:szCs w:val="20"/>
          <w:lang w:val="en"/>
        </w:rPr>
        <w:t>Tel</w:t>
      </w:r>
      <w:proofErr w:type="gramEnd"/>
      <w:r w:rsidR="0049170B">
        <w:rPr>
          <w:rFonts w:ascii="Arial" w:hAnsi="Arial" w:cs="Arial"/>
          <w:sz w:val="20"/>
          <w:szCs w:val="20"/>
          <w:lang w:val="en"/>
        </w:rPr>
        <w:t>: 020 7336 8403.</w:t>
      </w:r>
    </w:p>
    <w:p w:rsidR="0049170B" w:rsidRPr="00DA57A0" w:rsidRDefault="0049170B" w:rsidP="0049170B">
      <w:pPr>
        <w:spacing w:before="120" w:after="120"/>
        <w:rPr>
          <w:rFonts w:ascii="Arial" w:hAnsi="Arial" w:cs="Arial"/>
          <w:b/>
          <w:sz w:val="20"/>
          <w:szCs w:val="20"/>
        </w:rPr>
      </w:pPr>
    </w:p>
    <w:p w:rsidR="0049170B" w:rsidRPr="00DA57A0" w:rsidRDefault="0049170B" w:rsidP="0049170B">
      <w:pPr>
        <w:spacing w:before="120" w:after="120"/>
        <w:rPr>
          <w:rFonts w:ascii="Arial" w:hAnsi="Arial"/>
          <w:b/>
          <w:sz w:val="20"/>
          <w:szCs w:val="20"/>
        </w:rPr>
      </w:pPr>
      <w:proofErr w:type="gramStart"/>
      <w:r w:rsidRPr="00DA57A0">
        <w:rPr>
          <w:rFonts w:ascii="Arial" w:hAnsi="Arial"/>
          <w:b/>
          <w:sz w:val="20"/>
          <w:szCs w:val="20"/>
        </w:rPr>
        <w:t>Your</w:t>
      </w:r>
      <w:proofErr w:type="gramEnd"/>
      <w:r w:rsidRPr="00DA57A0">
        <w:rPr>
          <w:rFonts w:ascii="Arial" w:hAnsi="Arial"/>
          <w:b/>
          <w:sz w:val="20"/>
          <w:szCs w:val="20"/>
        </w:rPr>
        <w:t xml:space="preserve"> </w:t>
      </w:r>
      <w:r w:rsidR="00B84529">
        <w:rPr>
          <w:rFonts w:ascii="Arial" w:hAnsi="Arial"/>
          <w:b/>
          <w:sz w:val="20"/>
          <w:szCs w:val="20"/>
        </w:rPr>
        <w:t>O</w:t>
      </w:r>
      <w:r w:rsidRPr="00DA57A0">
        <w:rPr>
          <w:rFonts w:ascii="Arial" w:hAnsi="Arial"/>
          <w:b/>
          <w:sz w:val="20"/>
          <w:szCs w:val="20"/>
        </w:rPr>
        <w:t xml:space="preserve">ther </w:t>
      </w:r>
      <w:r w:rsidR="00B84529">
        <w:rPr>
          <w:rFonts w:ascii="Arial" w:hAnsi="Arial"/>
          <w:b/>
          <w:sz w:val="20"/>
          <w:szCs w:val="20"/>
        </w:rPr>
        <w:t>R</w:t>
      </w:r>
      <w:r w:rsidRPr="00DA57A0">
        <w:rPr>
          <w:rFonts w:ascii="Arial" w:hAnsi="Arial"/>
          <w:b/>
          <w:sz w:val="20"/>
          <w:szCs w:val="20"/>
        </w:rPr>
        <w:t xml:space="preserve">ights </w:t>
      </w:r>
      <w:r w:rsidR="00B84529">
        <w:rPr>
          <w:rFonts w:ascii="Arial" w:hAnsi="Arial"/>
          <w:b/>
          <w:sz w:val="20"/>
          <w:szCs w:val="20"/>
        </w:rPr>
        <w:t>R</w:t>
      </w:r>
      <w:r w:rsidRPr="00DA57A0">
        <w:rPr>
          <w:rFonts w:ascii="Arial" w:hAnsi="Arial"/>
          <w:b/>
          <w:sz w:val="20"/>
          <w:szCs w:val="20"/>
        </w:rPr>
        <w:t xml:space="preserve">egarding </w:t>
      </w:r>
      <w:r w:rsidR="00B84529">
        <w:rPr>
          <w:rFonts w:ascii="Arial" w:hAnsi="Arial"/>
          <w:b/>
          <w:sz w:val="20"/>
          <w:szCs w:val="20"/>
        </w:rPr>
        <w:t>Y</w:t>
      </w:r>
      <w:r w:rsidRPr="00DA57A0">
        <w:rPr>
          <w:rFonts w:ascii="Arial" w:hAnsi="Arial"/>
          <w:b/>
          <w:sz w:val="20"/>
          <w:szCs w:val="20"/>
        </w:rPr>
        <w:t xml:space="preserve">our </w:t>
      </w:r>
      <w:r w:rsidR="00B84529">
        <w:rPr>
          <w:rFonts w:ascii="Arial" w:hAnsi="Arial"/>
          <w:b/>
          <w:sz w:val="20"/>
          <w:szCs w:val="20"/>
        </w:rPr>
        <w:t>D</w:t>
      </w:r>
      <w:r w:rsidRPr="00DA57A0">
        <w:rPr>
          <w:rFonts w:ascii="Arial" w:hAnsi="Arial"/>
          <w:b/>
          <w:sz w:val="20"/>
          <w:szCs w:val="20"/>
        </w:rPr>
        <w:t>ata</w:t>
      </w:r>
    </w:p>
    <w:p w:rsidR="0049170B" w:rsidRPr="00DA57A0" w:rsidRDefault="0049170B" w:rsidP="0049170B">
      <w:pPr>
        <w:spacing w:before="120" w:after="120"/>
        <w:rPr>
          <w:rFonts w:ascii="Arial" w:hAnsi="Arial" w:cs="Arial"/>
          <w:sz w:val="20"/>
          <w:szCs w:val="20"/>
        </w:rPr>
      </w:pPr>
      <w:r w:rsidRPr="00DA57A0">
        <w:rPr>
          <w:rFonts w:ascii="Arial" w:hAnsi="Arial" w:cs="Arial"/>
          <w:sz w:val="20"/>
          <w:szCs w:val="20"/>
        </w:rPr>
        <w:t xml:space="preserve">Under </w:t>
      </w:r>
      <w:r w:rsidR="0077454E">
        <w:rPr>
          <w:rFonts w:ascii="Arial" w:hAnsi="Arial" w:cs="Arial"/>
          <w:sz w:val="20"/>
          <w:szCs w:val="20"/>
        </w:rPr>
        <w:t xml:space="preserve">UK </w:t>
      </w:r>
      <w:r w:rsidRPr="00DA57A0">
        <w:rPr>
          <w:rFonts w:ascii="Arial" w:hAnsi="Arial" w:cs="Arial"/>
          <w:sz w:val="20"/>
          <w:szCs w:val="20"/>
        </w:rPr>
        <w:t>data protection law, individuals have certain rights regarding how their personal data is used and kept safe. You have the right to:</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Object to the use of your personal data if it would cause, or is causing, damage or distress</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Prevent your data being used to send direct marketing</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Object to the use of your personal data for decisions being taken by automated means (by a computer or machine, rather than by a person)</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 xml:space="preserve">Claim compensation for damages caused by a breach of the data protection regulations </w:t>
      </w:r>
    </w:p>
    <w:p w:rsidR="0049170B" w:rsidRPr="00DA57A0" w:rsidRDefault="0049170B" w:rsidP="0049170B">
      <w:pPr>
        <w:spacing w:before="120" w:after="120"/>
        <w:rPr>
          <w:rFonts w:ascii="Arial" w:hAnsi="Arial"/>
          <w:sz w:val="20"/>
          <w:lang w:val="en"/>
        </w:rPr>
      </w:pPr>
      <w:r w:rsidRPr="00DA57A0">
        <w:rPr>
          <w:rFonts w:ascii="Arial" w:hAnsi="Arial"/>
          <w:sz w:val="20"/>
          <w:lang w:val="en"/>
        </w:rPr>
        <w:t>To exercise any of these rights, please contact our data protection officer.</w:t>
      </w:r>
      <w:r>
        <w:rPr>
          <w:rFonts w:ascii="Arial" w:hAnsi="Arial"/>
          <w:sz w:val="20"/>
          <w:lang w:val="en"/>
        </w:rPr>
        <w:t xml:space="preserve">  See contact details below.</w:t>
      </w:r>
    </w:p>
    <w:p w:rsidR="0049170B" w:rsidRPr="00DA57A0" w:rsidRDefault="0049170B" w:rsidP="0049170B">
      <w:pPr>
        <w:spacing w:before="120" w:after="120"/>
        <w:rPr>
          <w:rFonts w:ascii="Arial" w:hAnsi="Arial"/>
          <w:sz w:val="20"/>
          <w:lang w:val="en"/>
        </w:rPr>
      </w:pPr>
    </w:p>
    <w:p w:rsidR="0049170B" w:rsidRPr="00DA57A0" w:rsidRDefault="0049170B" w:rsidP="0049170B">
      <w:pPr>
        <w:spacing w:before="120" w:after="120"/>
        <w:rPr>
          <w:rFonts w:ascii="Arial" w:hAnsi="Arial"/>
          <w:b/>
          <w:sz w:val="22"/>
          <w:szCs w:val="22"/>
          <w:lang w:val="en"/>
        </w:rPr>
      </w:pPr>
      <w:r w:rsidRPr="00DA57A0">
        <w:rPr>
          <w:rFonts w:ascii="Arial" w:hAnsi="Arial"/>
          <w:b/>
          <w:sz w:val="22"/>
          <w:szCs w:val="22"/>
          <w:lang w:val="en"/>
        </w:rPr>
        <w:t>Complaints</w:t>
      </w:r>
    </w:p>
    <w:p w:rsidR="0049170B" w:rsidRPr="00DA57A0" w:rsidRDefault="0049170B" w:rsidP="0049170B">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w:rsidR="0049170B" w:rsidRPr="00DA57A0" w:rsidRDefault="0049170B" w:rsidP="0049170B">
      <w:pPr>
        <w:spacing w:before="120" w:after="120"/>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49170B" w:rsidRPr="00DA57A0" w:rsidRDefault="0049170B" w:rsidP="0049170B">
      <w:pPr>
        <w:spacing w:before="120" w:after="120"/>
        <w:rPr>
          <w:rFonts w:ascii="Arial" w:hAnsi="Arial"/>
          <w:sz w:val="20"/>
          <w:lang w:val="en"/>
        </w:rPr>
      </w:pPr>
      <w:r w:rsidRPr="00DA57A0">
        <w:rPr>
          <w:rFonts w:ascii="Arial" w:hAnsi="Arial"/>
          <w:sz w:val="20"/>
          <w:lang w:val="en"/>
        </w:rPr>
        <w:t xml:space="preserve">To make a complaint, please contact our </w:t>
      </w:r>
      <w:r w:rsidR="00B84529">
        <w:rPr>
          <w:rFonts w:ascii="Arial" w:hAnsi="Arial"/>
          <w:sz w:val="20"/>
          <w:lang w:val="en"/>
        </w:rPr>
        <w:t>D</w:t>
      </w:r>
      <w:r w:rsidRPr="00DA57A0">
        <w:rPr>
          <w:rFonts w:ascii="Arial" w:hAnsi="Arial"/>
          <w:sz w:val="20"/>
          <w:lang w:val="en"/>
        </w:rPr>
        <w:t xml:space="preserve">ata </w:t>
      </w:r>
      <w:r w:rsidR="00B84529">
        <w:rPr>
          <w:rFonts w:ascii="Arial" w:hAnsi="Arial"/>
          <w:sz w:val="20"/>
          <w:lang w:val="en"/>
        </w:rPr>
        <w:t>P</w:t>
      </w:r>
      <w:r w:rsidRPr="00DA57A0">
        <w:rPr>
          <w:rFonts w:ascii="Arial" w:hAnsi="Arial"/>
          <w:sz w:val="20"/>
          <w:lang w:val="en"/>
        </w:rPr>
        <w:t xml:space="preserve">rotection </w:t>
      </w:r>
      <w:r w:rsidR="00B84529">
        <w:rPr>
          <w:rFonts w:ascii="Arial" w:hAnsi="Arial"/>
          <w:sz w:val="20"/>
          <w:lang w:val="en"/>
        </w:rPr>
        <w:t>O</w:t>
      </w:r>
      <w:r w:rsidRPr="00DA57A0">
        <w:rPr>
          <w:rFonts w:ascii="Arial" w:hAnsi="Arial"/>
          <w:sz w:val="20"/>
          <w:lang w:val="en"/>
        </w:rPr>
        <w:t>fficer.</w:t>
      </w:r>
      <w:r>
        <w:rPr>
          <w:rFonts w:ascii="Arial" w:hAnsi="Arial"/>
          <w:sz w:val="20"/>
          <w:lang w:val="en"/>
        </w:rPr>
        <w:t xml:space="preserve">  See contact details below.</w:t>
      </w:r>
    </w:p>
    <w:p w:rsidR="005054DD" w:rsidRDefault="005054DD" w:rsidP="0049170B">
      <w:pPr>
        <w:spacing w:before="120" w:after="120"/>
        <w:rPr>
          <w:rFonts w:ascii="Arial" w:hAnsi="Arial"/>
          <w:sz w:val="20"/>
          <w:lang w:val="en"/>
        </w:rPr>
      </w:pPr>
    </w:p>
    <w:p w:rsidR="0049170B" w:rsidRPr="00DA57A0" w:rsidRDefault="0049170B" w:rsidP="0049170B">
      <w:pPr>
        <w:spacing w:before="120" w:after="120"/>
        <w:rPr>
          <w:rFonts w:ascii="Arial" w:hAnsi="Arial"/>
          <w:sz w:val="20"/>
          <w:lang w:val="en"/>
        </w:rPr>
      </w:pPr>
      <w:r w:rsidRPr="00DA57A0">
        <w:rPr>
          <w:rFonts w:ascii="Arial" w:hAnsi="Arial"/>
          <w:sz w:val="20"/>
          <w:lang w:val="en"/>
        </w:rPr>
        <w:t>Alternatively, you can make a complaint to the Information Commissioner’s Office:</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 xml:space="preserve">Report a concern online at </w:t>
      </w:r>
      <w:hyperlink r:id="rId9" w:history="1">
        <w:r w:rsidRPr="00DA57A0">
          <w:rPr>
            <w:rFonts w:ascii="Arial" w:hAnsi="Arial"/>
            <w:color w:val="0092CF"/>
            <w:sz w:val="20"/>
            <w:u w:val="single"/>
          </w:rPr>
          <w:t>https://ico.org.uk/concerns/</w:t>
        </w:r>
      </w:hyperlink>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Call 0303 123 1113</w:t>
      </w:r>
    </w:p>
    <w:p w:rsidR="0049170B" w:rsidRPr="00DA57A0" w:rsidRDefault="0049170B" w:rsidP="0049170B">
      <w:pPr>
        <w:numPr>
          <w:ilvl w:val="0"/>
          <w:numId w:val="1"/>
        </w:numPr>
        <w:spacing w:before="120" w:after="120"/>
        <w:ind w:left="567" w:hanging="283"/>
        <w:rPr>
          <w:rFonts w:ascii="Arial" w:hAnsi="Arial"/>
          <w:sz w:val="20"/>
        </w:rPr>
      </w:pPr>
      <w:r w:rsidRPr="00DA57A0">
        <w:rPr>
          <w:rFonts w:ascii="Arial" w:hAnsi="Arial"/>
          <w:sz w:val="20"/>
        </w:rPr>
        <w:t xml:space="preserve">Or write to: Information Commissioner’s Office, Wycliffe House, Water Lane, </w:t>
      </w:r>
      <w:proofErr w:type="spellStart"/>
      <w:r w:rsidRPr="00DA57A0">
        <w:rPr>
          <w:rFonts w:ascii="Arial" w:hAnsi="Arial"/>
          <w:sz w:val="20"/>
        </w:rPr>
        <w:t>Wilmslow</w:t>
      </w:r>
      <w:proofErr w:type="spellEnd"/>
      <w:r w:rsidRPr="00DA57A0">
        <w:rPr>
          <w:rFonts w:ascii="Arial" w:hAnsi="Arial"/>
          <w:sz w:val="20"/>
        </w:rPr>
        <w:t>, Cheshire, SK9 5AF</w:t>
      </w:r>
    </w:p>
    <w:p w:rsidR="0049170B" w:rsidRDefault="0049170B" w:rsidP="0049170B">
      <w:pPr>
        <w:spacing w:before="120" w:after="120"/>
        <w:rPr>
          <w:rFonts w:ascii="Arial" w:hAnsi="Arial"/>
          <w:sz w:val="20"/>
          <w:lang w:val="en-GB"/>
        </w:rPr>
      </w:pPr>
    </w:p>
    <w:p w:rsidR="001C4B29" w:rsidRPr="001C4B29" w:rsidRDefault="001C4B29" w:rsidP="0049170B">
      <w:pPr>
        <w:spacing w:before="120" w:after="120"/>
        <w:rPr>
          <w:rFonts w:ascii="Arial" w:hAnsi="Arial"/>
          <w:b/>
          <w:sz w:val="22"/>
          <w:szCs w:val="22"/>
          <w:lang w:val="en"/>
        </w:rPr>
      </w:pPr>
      <w:r w:rsidRPr="001C4B29">
        <w:rPr>
          <w:rFonts w:ascii="Arial" w:hAnsi="Arial"/>
          <w:b/>
          <w:sz w:val="22"/>
          <w:szCs w:val="22"/>
          <w:lang w:val="en"/>
        </w:rPr>
        <w:t>Last Updated</w:t>
      </w:r>
    </w:p>
    <w:p w:rsidR="001C4B29" w:rsidRDefault="001C4B29" w:rsidP="0049170B">
      <w:pPr>
        <w:spacing w:before="120" w:after="120"/>
        <w:rPr>
          <w:rFonts w:ascii="Arial" w:hAnsi="Arial"/>
          <w:sz w:val="20"/>
          <w:lang w:val="en-GB"/>
        </w:rPr>
      </w:pPr>
      <w:r>
        <w:rPr>
          <w:rFonts w:ascii="Arial" w:hAnsi="Arial"/>
          <w:sz w:val="20"/>
          <w:lang w:val="en-GB"/>
        </w:rPr>
        <w:t xml:space="preserve">We may need to update this privacy notice periodically so we recommend that you revisit this information from time to time.  This version was last updated on </w:t>
      </w:r>
      <w:r w:rsidR="0077454E">
        <w:rPr>
          <w:rFonts w:ascii="Arial" w:hAnsi="Arial"/>
          <w:b/>
          <w:sz w:val="20"/>
          <w:lang w:val="en-GB"/>
        </w:rPr>
        <w:t>20</w:t>
      </w:r>
      <w:r w:rsidRPr="001C4B29">
        <w:rPr>
          <w:rFonts w:ascii="Arial" w:hAnsi="Arial"/>
          <w:b/>
          <w:sz w:val="20"/>
          <w:lang w:val="en-GB"/>
        </w:rPr>
        <w:t>/0</w:t>
      </w:r>
      <w:r w:rsidR="0077454E">
        <w:rPr>
          <w:rFonts w:ascii="Arial" w:hAnsi="Arial"/>
          <w:b/>
          <w:sz w:val="20"/>
          <w:lang w:val="en-GB"/>
        </w:rPr>
        <w:t>5/21</w:t>
      </w:r>
      <w:r>
        <w:rPr>
          <w:rFonts w:ascii="Arial" w:hAnsi="Arial"/>
          <w:sz w:val="20"/>
          <w:lang w:val="en-GB"/>
        </w:rPr>
        <w:t>.</w:t>
      </w:r>
    </w:p>
    <w:p w:rsidR="001C4B29" w:rsidRPr="00DA57A0" w:rsidRDefault="001C4B29" w:rsidP="0049170B">
      <w:pPr>
        <w:spacing w:before="120" w:after="120"/>
        <w:rPr>
          <w:rFonts w:ascii="Arial" w:hAnsi="Arial"/>
          <w:sz w:val="20"/>
          <w:lang w:val="en-GB"/>
        </w:rPr>
      </w:pPr>
    </w:p>
    <w:p w:rsidR="0049170B" w:rsidRPr="00DA57A0" w:rsidRDefault="0049170B" w:rsidP="0049170B">
      <w:pPr>
        <w:spacing w:before="120" w:after="120"/>
        <w:rPr>
          <w:rFonts w:ascii="Arial" w:hAnsi="Arial"/>
          <w:b/>
          <w:sz w:val="22"/>
          <w:szCs w:val="22"/>
          <w:lang w:val="en"/>
        </w:rPr>
      </w:pPr>
      <w:r w:rsidRPr="00DA57A0">
        <w:rPr>
          <w:rFonts w:ascii="Arial" w:hAnsi="Arial"/>
          <w:b/>
          <w:sz w:val="22"/>
          <w:szCs w:val="22"/>
          <w:lang w:val="en"/>
        </w:rPr>
        <w:t xml:space="preserve">Contact </w:t>
      </w:r>
      <w:r w:rsidR="00B84529">
        <w:rPr>
          <w:rFonts w:ascii="Arial" w:hAnsi="Arial"/>
          <w:b/>
          <w:sz w:val="22"/>
          <w:szCs w:val="22"/>
          <w:lang w:val="en"/>
        </w:rPr>
        <w:t>U</w:t>
      </w:r>
      <w:r w:rsidRPr="00DA57A0">
        <w:rPr>
          <w:rFonts w:ascii="Arial" w:hAnsi="Arial"/>
          <w:b/>
          <w:sz w:val="22"/>
          <w:szCs w:val="22"/>
          <w:lang w:val="en"/>
        </w:rPr>
        <w:t>s</w:t>
      </w:r>
    </w:p>
    <w:p w:rsidR="0049170B" w:rsidRPr="00DA57A0" w:rsidRDefault="0049170B" w:rsidP="0049170B">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our </w:t>
      </w:r>
      <w:r w:rsidR="00B84529">
        <w:rPr>
          <w:rFonts w:ascii="Arial" w:hAnsi="Arial"/>
          <w:b/>
          <w:sz w:val="20"/>
          <w:lang w:val="en"/>
        </w:rPr>
        <w:t>D</w:t>
      </w:r>
      <w:r w:rsidRPr="00DA57A0">
        <w:rPr>
          <w:rFonts w:ascii="Arial" w:hAnsi="Arial"/>
          <w:b/>
          <w:sz w:val="20"/>
          <w:lang w:val="en"/>
        </w:rPr>
        <w:t xml:space="preserve">ata </w:t>
      </w:r>
      <w:r w:rsidR="00B84529">
        <w:rPr>
          <w:rFonts w:ascii="Arial" w:hAnsi="Arial"/>
          <w:b/>
          <w:sz w:val="20"/>
          <w:lang w:val="en"/>
        </w:rPr>
        <w:t>P</w:t>
      </w:r>
      <w:r w:rsidRPr="00DA57A0">
        <w:rPr>
          <w:rFonts w:ascii="Arial" w:hAnsi="Arial"/>
          <w:b/>
          <w:sz w:val="20"/>
          <w:lang w:val="en"/>
        </w:rPr>
        <w:t xml:space="preserve">rotection </w:t>
      </w:r>
      <w:r w:rsidR="00B84529">
        <w:rPr>
          <w:rFonts w:ascii="Arial" w:hAnsi="Arial"/>
          <w:b/>
          <w:sz w:val="20"/>
          <w:lang w:val="en"/>
        </w:rPr>
        <w:t>O</w:t>
      </w:r>
      <w:r w:rsidRPr="00DA57A0">
        <w:rPr>
          <w:rFonts w:ascii="Arial" w:hAnsi="Arial"/>
          <w:b/>
          <w:sz w:val="20"/>
          <w:lang w:val="en"/>
        </w:rPr>
        <w:t>fficer</w:t>
      </w:r>
      <w:r w:rsidRPr="00DA57A0">
        <w:rPr>
          <w:rFonts w:ascii="Arial" w:hAnsi="Arial"/>
          <w:sz w:val="20"/>
          <w:lang w:val="en"/>
        </w:rPr>
        <w:t>:</w:t>
      </w:r>
    </w:p>
    <w:p w:rsidR="0049170B" w:rsidRDefault="0049170B" w:rsidP="0049170B">
      <w:pPr>
        <w:spacing w:before="120" w:after="120"/>
        <w:rPr>
          <w:rFonts w:ascii="Arial" w:hAnsi="Arial"/>
          <w:sz w:val="20"/>
          <w:lang w:val="en"/>
        </w:rPr>
      </w:pPr>
      <w:proofErr w:type="spellStart"/>
      <w:r>
        <w:rPr>
          <w:rFonts w:ascii="Arial" w:hAnsi="Arial"/>
          <w:sz w:val="20"/>
          <w:lang w:val="en"/>
        </w:rPr>
        <w:t>Judicium</w:t>
      </w:r>
      <w:proofErr w:type="spellEnd"/>
      <w:r>
        <w:rPr>
          <w:rFonts w:ascii="Arial" w:hAnsi="Arial"/>
          <w:sz w:val="20"/>
          <w:lang w:val="en"/>
        </w:rPr>
        <w:t xml:space="preserve"> Consulting Ltd, 72 Cannon Street, London EC4N 6AE, Tel: 020 7336 8403.</w:t>
      </w:r>
    </w:p>
    <w:p w:rsidR="0049170B" w:rsidRDefault="0049170B" w:rsidP="0049170B">
      <w:pPr>
        <w:spacing w:before="120" w:after="120"/>
        <w:rPr>
          <w:rFonts w:ascii="Arial" w:hAnsi="Arial"/>
          <w:sz w:val="20"/>
          <w:lang w:val="en"/>
        </w:rPr>
      </w:pPr>
    </w:p>
    <w:p w:rsidR="0049170B" w:rsidRPr="00CA7A88" w:rsidRDefault="0049170B" w:rsidP="0049170B">
      <w:pPr>
        <w:rPr>
          <w:rFonts w:ascii="Arial" w:hAnsi="Arial" w:cs="Arial"/>
          <w:sz w:val="20"/>
          <w:szCs w:val="20"/>
        </w:rPr>
      </w:pPr>
      <w:r w:rsidRPr="00CA7A88">
        <w:rPr>
          <w:rFonts w:ascii="Arial" w:hAnsi="Arial" w:cs="Arial"/>
          <w:sz w:val="20"/>
          <w:szCs w:val="20"/>
        </w:rPr>
        <w:t xml:space="preserve">If you need more information about how our </w:t>
      </w:r>
      <w:r w:rsidR="00B84529">
        <w:rPr>
          <w:rFonts w:ascii="Arial" w:hAnsi="Arial" w:cs="Arial"/>
          <w:sz w:val="20"/>
          <w:szCs w:val="20"/>
        </w:rPr>
        <w:t>L</w:t>
      </w:r>
      <w:r w:rsidRPr="00CA7A88">
        <w:rPr>
          <w:rFonts w:ascii="Arial" w:hAnsi="Arial" w:cs="Arial"/>
          <w:sz w:val="20"/>
          <w:szCs w:val="20"/>
        </w:rPr>
        <w:t xml:space="preserve">ocal </w:t>
      </w:r>
      <w:r w:rsidR="00B84529">
        <w:rPr>
          <w:rFonts w:ascii="Arial" w:hAnsi="Arial" w:cs="Arial"/>
          <w:sz w:val="20"/>
          <w:szCs w:val="20"/>
        </w:rPr>
        <w:t>A</w:t>
      </w:r>
      <w:r w:rsidRPr="00CA7A88">
        <w:rPr>
          <w:rFonts w:ascii="Arial" w:hAnsi="Arial" w:cs="Arial"/>
          <w:sz w:val="20"/>
          <w:szCs w:val="20"/>
        </w:rPr>
        <w:t xml:space="preserve">uthority and/or </w:t>
      </w:r>
      <w:proofErr w:type="spellStart"/>
      <w:r w:rsidRPr="00CA7A88">
        <w:rPr>
          <w:rFonts w:ascii="Arial" w:hAnsi="Arial" w:cs="Arial"/>
          <w:sz w:val="20"/>
          <w:szCs w:val="20"/>
        </w:rPr>
        <w:t>DfE</w:t>
      </w:r>
      <w:proofErr w:type="spellEnd"/>
      <w:r w:rsidRPr="00CA7A88">
        <w:rPr>
          <w:rFonts w:ascii="Arial" w:hAnsi="Arial" w:cs="Arial"/>
          <w:sz w:val="20"/>
          <w:szCs w:val="20"/>
        </w:rPr>
        <w:t xml:space="preserve"> collect and use your information, please visit:</w:t>
      </w:r>
    </w:p>
    <w:p w:rsidR="0049170B" w:rsidRPr="00CA7A88" w:rsidRDefault="0049170B" w:rsidP="0049170B">
      <w:pPr>
        <w:rPr>
          <w:rFonts w:ascii="Arial" w:hAnsi="Arial" w:cs="Arial"/>
          <w:sz w:val="20"/>
          <w:szCs w:val="20"/>
        </w:rPr>
      </w:pPr>
    </w:p>
    <w:p w:rsidR="0049170B" w:rsidRPr="00CA7A88" w:rsidRDefault="0049170B" w:rsidP="0049170B">
      <w:pPr>
        <w:widowControl w:val="0"/>
        <w:numPr>
          <w:ilvl w:val="0"/>
          <w:numId w:val="4"/>
        </w:numPr>
        <w:suppressAutoHyphens/>
        <w:overflowPunct w:val="0"/>
        <w:autoSpaceDE w:val="0"/>
        <w:autoSpaceDN w:val="0"/>
        <w:textAlignment w:val="baseline"/>
        <w:rPr>
          <w:rFonts w:ascii="Arial" w:hAnsi="Arial" w:cs="Arial"/>
          <w:sz w:val="20"/>
          <w:szCs w:val="20"/>
        </w:rPr>
      </w:pPr>
      <w:r w:rsidRPr="00CA7A88">
        <w:rPr>
          <w:rFonts w:ascii="Arial" w:hAnsi="Arial" w:cs="Arial"/>
          <w:color w:val="000000"/>
          <w:sz w:val="20"/>
          <w:szCs w:val="20"/>
        </w:rPr>
        <w:t>our</w:t>
      </w:r>
      <w:r w:rsidRPr="00CA7A88">
        <w:rPr>
          <w:rFonts w:ascii="Arial" w:hAnsi="Arial" w:cs="Arial"/>
          <w:color w:val="FF0000"/>
          <w:sz w:val="20"/>
          <w:szCs w:val="20"/>
        </w:rPr>
        <w:t xml:space="preserve"> </w:t>
      </w:r>
      <w:r w:rsidR="00B84529">
        <w:rPr>
          <w:rFonts w:ascii="Arial" w:hAnsi="Arial" w:cs="Arial"/>
          <w:color w:val="000000"/>
          <w:sz w:val="20"/>
          <w:szCs w:val="20"/>
        </w:rPr>
        <w:t>L</w:t>
      </w:r>
      <w:r w:rsidRPr="00CA7A88">
        <w:rPr>
          <w:rFonts w:ascii="Arial" w:hAnsi="Arial" w:cs="Arial"/>
          <w:color w:val="000000"/>
          <w:sz w:val="20"/>
          <w:szCs w:val="20"/>
        </w:rPr>
        <w:t xml:space="preserve">ocal </w:t>
      </w:r>
      <w:r w:rsidR="00B84529">
        <w:rPr>
          <w:rFonts w:ascii="Arial" w:hAnsi="Arial" w:cs="Arial"/>
          <w:color w:val="000000"/>
          <w:sz w:val="20"/>
          <w:szCs w:val="20"/>
        </w:rPr>
        <w:t>A</w:t>
      </w:r>
      <w:r w:rsidRPr="00CA7A88">
        <w:rPr>
          <w:rFonts w:ascii="Arial" w:hAnsi="Arial" w:cs="Arial"/>
          <w:color w:val="000000"/>
          <w:sz w:val="20"/>
          <w:szCs w:val="20"/>
        </w:rPr>
        <w:t>uthority at</w:t>
      </w:r>
      <w:r w:rsidRPr="00CA7A88">
        <w:rPr>
          <w:rFonts w:ascii="Arial" w:hAnsi="Arial" w:cs="Arial"/>
          <w:color w:val="FF0000"/>
          <w:sz w:val="20"/>
          <w:szCs w:val="20"/>
        </w:rPr>
        <w:t xml:space="preserve"> </w:t>
      </w:r>
      <w:hyperlink r:id="rId10" w:history="1">
        <w:r w:rsidRPr="00CA7A88">
          <w:rPr>
            <w:rStyle w:val="Hyperlink"/>
            <w:rFonts w:ascii="Arial" w:hAnsi="Arial" w:cs="Arial"/>
            <w:sz w:val="20"/>
            <w:szCs w:val="20"/>
          </w:rPr>
          <w:t>http://www.ealing.gov.uk/info/200527/your_child_at_school/710/schools_privacy_notice</w:t>
        </w:r>
      </w:hyperlink>
      <w:r w:rsidRPr="00CA7A88">
        <w:rPr>
          <w:rFonts w:ascii="Arial" w:hAnsi="Arial" w:cs="Arial"/>
          <w:color w:val="FF0000"/>
          <w:sz w:val="20"/>
          <w:szCs w:val="20"/>
        </w:rPr>
        <w:t xml:space="preserve"> </w:t>
      </w:r>
      <w:r w:rsidRPr="00CA7A88">
        <w:rPr>
          <w:rFonts w:ascii="Arial" w:hAnsi="Arial" w:cs="Arial"/>
          <w:sz w:val="20"/>
          <w:szCs w:val="20"/>
        </w:rPr>
        <w:t xml:space="preserve">or </w:t>
      </w:r>
    </w:p>
    <w:p w:rsidR="0049170B" w:rsidRPr="00CA7A88" w:rsidRDefault="0049170B" w:rsidP="0049170B">
      <w:pPr>
        <w:rPr>
          <w:rFonts w:ascii="Arial" w:hAnsi="Arial" w:cs="Arial"/>
          <w:sz w:val="20"/>
          <w:szCs w:val="20"/>
        </w:rPr>
      </w:pPr>
    </w:p>
    <w:p w:rsidR="0049170B" w:rsidRPr="00CA7A88" w:rsidRDefault="0049170B" w:rsidP="0049170B">
      <w:pPr>
        <w:widowControl w:val="0"/>
        <w:numPr>
          <w:ilvl w:val="0"/>
          <w:numId w:val="4"/>
        </w:numPr>
        <w:suppressAutoHyphens/>
        <w:overflowPunct w:val="0"/>
        <w:autoSpaceDE w:val="0"/>
        <w:autoSpaceDN w:val="0"/>
        <w:textAlignment w:val="baseline"/>
        <w:rPr>
          <w:rFonts w:ascii="Arial" w:hAnsi="Arial" w:cs="Arial"/>
          <w:sz w:val="20"/>
          <w:szCs w:val="20"/>
        </w:rPr>
      </w:pPr>
      <w:r w:rsidRPr="00CA7A88">
        <w:rPr>
          <w:rFonts w:ascii="Arial" w:hAnsi="Arial" w:cs="Arial"/>
          <w:sz w:val="20"/>
          <w:szCs w:val="20"/>
        </w:rPr>
        <w:t xml:space="preserve">the </w:t>
      </w:r>
      <w:proofErr w:type="spellStart"/>
      <w:r w:rsidRPr="00CA7A88">
        <w:rPr>
          <w:rFonts w:ascii="Arial" w:hAnsi="Arial" w:cs="Arial"/>
          <w:sz w:val="20"/>
          <w:szCs w:val="20"/>
        </w:rPr>
        <w:t>DfE</w:t>
      </w:r>
      <w:proofErr w:type="spellEnd"/>
      <w:r w:rsidRPr="00CA7A88">
        <w:rPr>
          <w:rFonts w:ascii="Arial" w:hAnsi="Arial" w:cs="Arial"/>
          <w:sz w:val="20"/>
          <w:szCs w:val="20"/>
        </w:rPr>
        <w:t xml:space="preserve"> website at </w:t>
      </w:r>
      <w:hyperlink r:id="rId11" w:tooltip="Data protection: how we collect and share research data" w:history="1">
        <w:r w:rsidRPr="00CA7A88">
          <w:rPr>
            <w:rStyle w:val="Hyperlink"/>
            <w:rFonts w:ascii="Arial" w:hAnsi="Arial" w:cs="Arial"/>
            <w:sz w:val="20"/>
            <w:szCs w:val="20"/>
          </w:rPr>
          <w:t>https://www.gov.uk/data-protection-how-we-collect-and-share-research-data</w:t>
        </w:r>
      </w:hyperlink>
    </w:p>
    <w:p w:rsidR="0049170B" w:rsidRPr="00CA7A88" w:rsidRDefault="0049170B" w:rsidP="0049170B">
      <w:pPr>
        <w:rPr>
          <w:rFonts w:ascii="Arial" w:hAnsi="Arial" w:cs="Arial"/>
          <w:sz w:val="20"/>
          <w:szCs w:val="20"/>
        </w:rPr>
      </w:pPr>
    </w:p>
    <w:p w:rsidR="0049170B" w:rsidRPr="00CA7A88" w:rsidRDefault="0049170B" w:rsidP="0049170B">
      <w:pPr>
        <w:rPr>
          <w:rFonts w:ascii="Arial" w:hAnsi="Arial" w:cs="Arial"/>
          <w:sz w:val="20"/>
          <w:szCs w:val="20"/>
        </w:rPr>
      </w:pPr>
      <w:r w:rsidRPr="00CA7A88">
        <w:rPr>
          <w:rFonts w:ascii="Arial" w:hAnsi="Arial" w:cs="Arial"/>
          <w:sz w:val="20"/>
          <w:szCs w:val="20"/>
        </w:rPr>
        <w:t xml:space="preserve">If you are unable to access these websites we can send you a copy of this information. Please contact the LA or </w:t>
      </w:r>
      <w:proofErr w:type="spellStart"/>
      <w:r w:rsidRPr="00CA7A88">
        <w:rPr>
          <w:rFonts w:ascii="Arial" w:hAnsi="Arial" w:cs="Arial"/>
          <w:sz w:val="20"/>
          <w:szCs w:val="20"/>
        </w:rPr>
        <w:t>DfE</w:t>
      </w:r>
      <w:proofErr w:type="spellEnd"/>
      <w:r w:rsidRPr="00CA7A88">
        <w:rPr>
          <w:rFonts w:ascii="Arial" w:hAnsi="Arial" w:cs="Arial"/>
          <w:sz w:val="20"/>
          <w:szCs w:val="20"/>
        </w:rPr>
        <w:t xml:space="preserve"> as follows:</w:t>
      </w:r>
    </w:p>
    <w:p w:rsidR="0049170B" w:rsidRPr="00CA7A88" w:rsidRDefault="0049170B" w:rsidP="0049170B">
      <w:pPr>
        <w:rPr>
          <w:rFonts w:ascii="Arial" w:hAnsi="Arial" w:cs="Arial"/>
          <w:sz w:val="20"/>
          <w:szCs w:val="20"/>
        </w:rPr>
      </w:pPr>
    </w:p>
    <w:p w:rsidR="0049170B" w:rsidRPr="00CA7A88" w:rsidRDefault="0049170B" w:rsidP="0049170B">
      <w:pPr>
        <w:widowControl w:val="0"/>
        <w:numPr>
          <w:ilvl w:val="0"/>
          <w:numId w:val="3"/>
        </w:numPr>
        <w:tabs>
          <w:tab w:val="left" w:pos="540"/>
        </w:tabs>
        <w:overflowPunct w:val="0"/>
        <w:autoSpaceDE w:val="0"/>
        <w:autoSpaceDN w:val="0"/>
        <w:ind w:left="540" w:hanging="540"/>
        <w:textAlignment w:val="baseline"/>
        <w:rPr>
          <w:rFonts w:ascii="Arial" w:hAnsi="Arial" w:cs="Arial"/>
          <w:sz w:val="20"/>
          <w:szCs w:val="20"/>
        </w:rPr>
      </w:pPr>
      <w:r w:rsidRPr="00CA7A88">
        <w:rPr>
          <w:rFonts w:ascii="Arial" w:hAnsi="Arial" w:cs="Arial"/>
          <w:sz w:val="20"/>
          <w:szCs w:val="20"/>
        </w:rPr>
        <w:tab/>
        <w:t xml:space="preserve">Data Protection Officer, </w:t>
      </w:r>
    </w:p>
    <w:p w:rsidR="0049170B" w:rsidRPr="00CA7A88" w:rsidRDefault="0049170B" w:rsidP="0049170B">
      <w:pPr>
        <w:rPr>
          <w:rFonts w:ascii="Arial" w:hAnsi="Arial" w:cs="Arial"/>
          <w:sz w:val="20"/>
          <w:szCs w:val="20"/>
        </w:rPr>
      </w:pPr>
      <w:r w:rsidRPr="00CA7A88">
        <w:rPr>
          <w:rFonts w:ascii="Arial" w:hAnsi="Arial" w:cs="Arial"/>
          <w:sz w:val="20"/>
          <w:szCs w:val="20"/>
        </w:rPr>
        <w:tab/>
        <w:t xml:space="preserve">Perceval House, </w:t>
      </w:r>
    </w:p>
    <w:p w:rsidR="0049170B" w:rsidRPr="00CA7A88" w:rsidRDefault="0049170B" w:rsidP="0049170B">
      <w:pPr>
        <w:rPr>
          <w:rFonts w:ascii="Arial" w:hAnsi="Arial" w:cs="Arial"/>
          <w:sz w:val="20"/>
          <w:szCs w:val="20"/>
        </w:rPr>
      </w:pPr>
      <w:r w:rsidRPr="00CA7A88">
        <w:rPr>
          <w:rFonts w:ascii="Arial" w:hAnsi="Arial" w:cs="Arial"/>
          <w:sz w:val="20"/>
          <w:szCs w:val="20"/>
        </w:rPr>
        <w:tab/>
        <w:t xml:space="preserve">14-16 Uxbridge Road, </w:t>
      </w:r>
    </w:p>
    <w:p w:rsidR="0049170B" w:rsidRPr="00CA7A88" w:rsidRDefault="0049170B" w:rsidP="0049170B">
      <w:pPr>
        <w:rPr>
          <w:rFonts w:ascii="Arial" w:hAnsi="Arial" w:cs="Arial"/>
          <w:sz w:val="20"/>
          <w:szCs w:val="20"/>
        </w:rPr>
      </w:pPr>
      <w:r w:rsidRPr="00CA7A88">
        <w:rPr>
          <w:rFonts w:ascii="Arial" w:hAnsi="Arial" w:cs="Arial"/>
          <w:sz w:val="20"/>
          <w:szCs w:val="20"/>
        </w:rPr>
        <w:tab/>
        <w:t xml:space="preserve">Ealing, </w:t>
      </w:r>
    </w:p>
    <w:p w:rsidR="0049170B" w:rsidRPr="00CA7A88" w:rsidRDefault="0049170B" w:rsidP="0049170B">
      <w:pPr>
        <w:rPr>
          <w:rFonts w:ascii="Arial" w:hAnsi="Arial" w:cs="Arial"/>
          <w:sz w:val="20"/>
          <w:szCs w:val="20"/>
        </w:rPr>
      </w:pPr>
      <w:r w:rsidRPr="00CA7A88">
        <w:rPr>
          <w:rFonts w:ascii="Arial" w:hAnsi="Arial" w:cs="Arial"/>
          <w:sz w:val="20"/>
          <w:szCs w:val="20"/>
        </w:rPr>
        <w:tab/>
        <w:t xml:space="preserve">London, </w:t>
      </w:r>
    </w:p>
    <w:p w:rsidR="0049170B" w:rsidRPr="00CA7A88" w:rsidRDefault="0049170B" w:rsidP="0049170B">
      <w:pPr>
        <w:rPr>
          <w:rFonts w:ascii="Arial" w:hAnsi="Arial" w:cs="Arial"/>
          <w:sz w:val="20"/>
          <w:szCs w:val="20"/>
        </w:rPr>
      </w:pPr>
      <w:r w:rsidRPr="00CA7A88">
        <w:rPr>
          <w:rFonts w:ascii="Arial" w:hAnsi="Arial" w:cs="Arial"/>
          <w:sz w:val="20"/>
          <w:szCs w:val="20"/>
        </w:rPr>
        <w:tab/>
        <w:t xml:space="preserve">W5 2HL. </w:t>
      </w:r>
    </w:p>
    <w:p w:rsidR="0049170B" w:rsidRPr="00CA7A88" w:rsidRDefault="0049170B" w:rsidP="0049170B">
      <w:pPr>
        <w:rPr>
          <w:rFonts w:ascii="Arial" w:hAnsi="Arial" w:cs="Arial"/>
          <w:sz w:val="20"/>
          <w:szCs w:val="20"/>
        </w:rPr>
      </w:pPr>
      <w:r w:rsidRPr="00CA7A88">
        <w:rPr>
          <w:rFonts w:ascii="Arial" w:hAnsi="Arial" w:cs="Arial"/>
          <w:sz w:val="20"/>
          <w:szCs w:val="20"/>
        </w:rPr>
        <w:tab/>
        <w:t>Email:</w:t>
      </w:r>
      <w:r w:rsidRPr="00CA7A88">
        <w:rPr>
          <w:rFonts w:ascii="Arial" w:hAnsi="Arial" w:cs="Arial"/>
          <w:sz w:val="20"/>
          <w:szCs w:val="20"/>
        </w:rPr>
        <w:tab/>
      </w:r>
      <w:r w:rsidRPr="00CA7A88">
        <w:rPr>
          <w:rFonts w:ascii="Arial" w:hAnsi="Arial" w:cs="Arial"/>
          <w:sz w:val="20"/>
          <w:szCs w:val="20"/>
        </w:rPr>
        <w:tab/>
      </w:r>
      <w:hyperlink r:id="rId12" w:history="1">
        <w:r w:rsidRPr="00CA7A88">
          <w:rPr>
            <w:rStyle w:val="Hyperlink"/>
            <w:rFonts w:ascii="Arial" w:hAnsi="Arial" w:cs="Arial"/>
            <w:sz w:val="20"/>
            <w:szCs w:val="20"/>
          </w:rPr>
          <w:t>dataprotection@ealing.gov.uk</w:t>
        </w:r>
      </w:hyperlink>
      <w:r w:rsidRPr="00CA7A88">
        <w:rPr>
          <w:rFonts w:ascii="Arial" w:hAnsi="Arial" w:cs="Arial"/>
          <w:sz w:val="20"/>
          <w:szCs w:val="20"/>
        </w:rPr>
        <w:br/>
      </w:r>
      <w:r w:rsidRPr="00CA7A88">
        <w:rPr>
          <w:rFonts w:ascii="Arial" w:hAnsi="Arial" w:cs="Arial"/>
          <w:sz w:val="20"/>
          <w:szCs w:val="20"/>
        </w:rPr>
        <w:tab/>
        <w:t xml:space="preserve">Tel: </w:t>
      </w:r>
      <w:r w:rsidRPr="00CA7A88">
        <w:rPr>
          <w:rFonts w:ascii="Arial" w:hAnsi="Arial" w:cs="Arial"/>
          <w:sz w:val="20"/>
          <w:szCs w:val="20"/>
        </w:rPr>
        <w:tab/>
      </w:r>
      <w:r w:rsidRPr="00CA7A88">
        <w:rPr>
          <w:rFonts w:ascii="Arial" w:hAnsi="Arial" w:cs="Arial"/>
          <w:sz w:val="20"/>
          <w:szCs w:val="20"/>
        </w:rPr>
        <w:tab/>
        <w:t xml:space="preserve">020 8825 8282 </w:t>
      </w:r>
      <w:r w:rsidRPr="00CA7A88">
        <w:rPr>
          <w:rFonts w:ascii="Arial" w:hAnsi="Arial" w:cs="Arial"/>
          <w:sz w:val="20"/>
          <w:szCs w:val="20"/>
        </w:rPr>
        <w:br/>
      </w:r>
    </w:p>
    <w:p w:rsidR="0049170B" w:rsidRPr="00CA7A88" w:rsidRDefault="0049170B" w:rsidP="0049170B">
      <w:pPr>
        <w:rPr>
          <w:rFonts w:ascii="Arial" w:hAnsi="Arial" w:cs="Arial"/>
          <w:sz w:val="20"/>
          <w:szCs w:val="20"/>
        </w:rPr>
      </w:pPr>
    </w:p>
    <w:p w:rsidR="0049170B" w:rsidRPr="00CA7A88" w:rsidRDefault="0049170B" w:rsidP="0049170B">
      <w:pPr>
        <w:widowControl w:val="0"/>
        <w:numPr>
          <w:ilvl w:val="0"/>
          <w:numId w:val="3"/>
        </w:numPr>
        <w:tabs>
          <w:tab w:val="left" w:pos="540"/>
        </w:tabs>
        <w:overflowPunct w:val="0"/>
        <w:autoSpaceDE w:val="0"/>
        <w:autoSpaceDN w:val="0"/>
        <w:ind w:left="540" w:hanging="540"/>
        <w:textAlignment w:val="baseline"/>
        <w:rPr>
          <w:rFonts w:ascii="Arial" w:hAnsi="Arial" w:cs="Arial"/>
          <w:sz w:val="20"/>
          <w:szCs w:val="20"/>
        </w:rPr>
      </w:pPr>
      <w:r w:rsidRPr="00CA7A88">
        <w:rPr>
          <w:rFonts w:ascii="Arial" w:hAnsi="Arial" w:cs="Arial"/>
          <w:sz w:val="20"/>
          <w:szCs w:val="20"/>
        </w:rPr>
        <w:t>Public Communications Unit</w:t>
      </w:r>
      <w:r w:rsidRPr="00CA7A88">
        <w:rPr>
          <w:rFonts w:ascii="Arial" w:hAnsi="Arial" w:cs="Arial"/>
          <w:sz w:val="20"/>
          <w:szCs w:val="20"/>
        </w:rPr>
        <w:br/>
        <w:t>Department for Education</w:t>
      </w:r>
      <w:r w:rsidRPr="00CA7A88">
        <w:rPr>
          <w:rFonts w:ascii="Arial" w:hAnsi="Arial" w:cs="Arial"/>
          <w:sz w:val="20"/>
          <w:szCs w:val="20"/>
        </w:rPr>
        <w:br/>
        <w:t>Sanctuary Buildings</w:t>
      </w:r>
      <w:r w:rsidRPr="00CA7A88">
        <w:rPr>
          <w:rFonts w:ascii="Arial" w:hAnsi="Arial" w:cs="Arial"/>
          <w:sz w:val="20"/>
          <w:szCs w:val="20"/>
        </w:rPr>
        <w:br/>
        <w:t>Great Smith Street</w:t>
      </w:r>
      <w:r w:rsidRPr="00CA7A88">
        <w:rPr>
          <w:rFonts w:ascii="Arial" w:hAnsi="Arial" w:cs="Arial"/>
          <w:sz w:val="20"/>
          <w:szCs w:val="20"/>
        </w:rPr>
        <w:br/>
        <w:t>London</w:t>
      </w:r>
      <w:r w:rsidRPr="00CA7A88">
        <w:rPr>
          <w:rFonts w:ascii="Arial" w:hAnsi="Arial" w:cs="Arial"/>
          <w:sz w:val="20"/>
          <w:szCs w:val="20"/>
        </w:rPr>
        <w:br/>
        <w:t>SW1P 3BT</w:t>
      </w:r>
    </w:p>
    <w:p w:rsidR="0049170B" w:rsidRPr="00CA7A88" w:rsidRDefault="0049170B" w:rsidP="0049170B">
      <w:pPr>
        <w:tabs>
          <w:tab w:val="left" w:pos="540"/>
        </w:tabs>
        <w:ind w:left="540" w:hanging="540"/>
        <w:rPr>
          <w:rFonts w:ascii="Arial" w:hAnsi="Arial" w:cs="Arial"/>
          <w:sz w:val="20"/>
          <w:szCs w:val="20"/>
        </w:rPr>
      </w:pPr>
      <w:r w:rsidRPr="00CA7A88">
        <w:rPr>
          <w:rFonts w:ascii="Arial" w:hAnsi="Arial" w:cs="Arial"/>
          <w:sz w:val="20"/>
          <w:szCs w:val="20"/>
          <w:lang w:val="de-DE"/>
        </w:rPr>
        <w:tab/>
        <w:t>Website:</w:t>
      </w:r>
      <w:r w:rsidRPr="00CA7A88">
        <w:rPr>
          <w:rFonts w:ascii="Arial" w:hAnsi="Arial" w:cs="Arial"/>
          <w:sz w:val="20"/>
          <w:szCs w:val="20"/>
          <w:lang w:val="de-DE"/>
        </w:rPr>
        <w:tab/>
      </w:r>
      <w:r w:rsidRPr="00CA7A88">
        <w:rPr>
          <w:rFonts w:ascii="Arial" w:hAnsi="Arial" w:cs="Arial"/>
          <w:sz w:val="20"/>
          <w:szCs w:val="20"/>
          <w:lang w:val="de-DE"/>
        </w:rPr>
        <w:tab/>
      </w:r>
      <w:hyperlink r:id="rId13" w:history="1">
        <w:r w:rsidRPr="00CA7A88">
          <w:rPr>
            <w:rStyle w:val="Hyperlink"/>
            <w:rFonts w:ascii="Arial" w:hAnsi="Arial" w:cs="Arial"/>
            <w:sz w:val="20"/>
            <w:szCs w:val="20"/>
            <w:lang w:val="de-DE"/>
          </w:rPr>
          <w:t>www.education.gov.uk</w:t>
        </w:r>
      </w:hyperlink>
      <w:r w:rsidRPr="00CA7A88">
        <w:rPr>
          <w:rFonts w:ascii="Arial" w:hAnsi="Arial" w:cs="Arial"/>
          <w:sz w:val="20"/>
          <w:szCs w:val="20"/>
          <w:lang w:val="de-DE"/>
        </w:rPr>
        <w:t xml:space="preserve"> </w:t>
      </w:r>
    </w:p>
    <w:p w:rsidR="0049170B" w:rsidRPr="00CA7A88" w:rsidRDefault="0049170B" w:rsidP="0049170B">
      <w:pPr>
        <w:tabs>
          <w:tab w:val="left" w:pos="540"/>
        </w:tabs>
        <w:ind w:left="540" w:hanging="540"/>
        <w:rPr>
          <w:rFonts w:ascii="Arial" w:hAnsi="Arial" w:cs="Arial"/>
          <w:sz w:val="20"/>
          <w:szCs w:val="20"/>
        </w:rPr>
      </w:pPr>
      <w:r w:rsidRPr="00CA7A88">
        <w:rPr>
          <w:rFonts w:ascii="Arial" w:hAnsi="Arial" w:cs="Arial"/>
          <w:sz w:val="20"/>
          <w:szCs w:val="20"/>
          <w:lang w:val="de-DE"/>
        </w:rPr>
        <w:tab/>
        <w:t>email:</w:t>
      </w:r>
      <w:r w:rsidRPr="00CA7A88">
        <w:rPr>
          <w:rFonts w:ascii="Arial" w:hAnsi="Arial" w:cs="Arial"/>
          <w:sz w:val="20"/>
          <w:szCs w:val="20"/>
          <w:lang w:val="de-DE"/>
        </w:rPr>
        <w:tab/>
      </w:r>
      <w:r w:rsidRPr="00CA7A88">
        <w:rPr>
          <w:rFonts w:ascii="Arial" w:hAnsi="Arial" w:cs="Arial"/>
          <w:sz w:val="20"/>
          <w:szCs w:val="20"/>
          <w:lang w:val="de-DE"/>
        </w:rPr>
        <w:tab/>
      </w:r>
      <w:hyperlink r:id="rId14" w:history="1">
        <w:r w:rsidRPr="00CA7A88">
          <w:rPr>
            <w:rStyle w:val="Hyperlink"/>
            <w:rFonts w:ascii="Arial" w:hAnsi="Arial" w:cs="Arial"/>
            <w:sz w:val="20"/>
            <w:szCs w:val="20"/>
            <w:lang w:val="de-DE"/>
          </w:rPr>
          <w:t>http://www.education.gov.uk/help/contactus</w:t>
        </w:r>
      </w:hyperlink>
      <w:r w:rsidRPr="00CA7A88">
        <w:rPr>
          <w:rFonts w:ascii="Arial" w:hAnsi="Arial" w:cs="Arial"/>
          <w:sz w:val="20"/>
          <w:szCs w:val="20"/>
          <w:lang w:val="de-DE"/>
        </w:rPr>
        <w:tab/>
      </w:r>
      <w:r w:rsidRPr="00CA7A88">
        <w:rPr>
          <w:rFonts w:ascii="Arial" w:hAnsi="Arial" w:cs="Arial"/>
          <w:sz w:val="20"/>
          <w:szCs w:val="20"/>
          <w:lang w:val="de-DE"/>
        </w:rPr>
        <w:br/>
        <w:t>Telephone:</w:t>
      </w:r>
      <w:r w:rsidRPr="00CA7A88">
        <w:rPr>
          <w:rFonts w:ascii="Arial" w:hAnsi="Arial" w:cs="Arial"/>
          <w:sz w:val="20"/>
          <w:szCs w:val="20"/>
          <w:lang w:val="de-DE"/>
        </w:rPr>
        <w:tab/>
        <w:t>0370 000 2288</w:t>
      </w:r>
    </w:p>
    <w:p w:rsidR="0049170B" w:rsidRPr="00CA7A88" w:rsidRDefault="0049170B" w:rsidP="0049170B">
      <w:pPr>
        <w:widowControl w:val="0"/>
        <w:suppressAutoHyphens/>
        <w:overflowPunct w:val="0"/>
        <w:autoSpaceDE w:val="0"/>
        <w:autoSpaceDN w:val="0"/>
        <w:textAlignment w:val="baseline"/>
        <w:rPr>
          <w:rFonts w:ascii="Arial" w:hAnsi="Arial" w:cs="Arial"/>
          <w:sz w:val="20"/>
          <w:szCs w:val="20"/>
        </w:rPr>
      </w:pPr>
    </w:p>
    <w:p w:rsidR="0049170B" w:rsidRPr="00DA57A0" w:rsidRDefault="0049170B" w:rsidP="0049170B">
      <w:pPr>
        <w:spacing w:before="120" w:after="120"/>
        <w:rPr>
          <w:rFonts w:ascii="Arial" w:hAnsi="Arial"/>
          <w:sz w:val="20"/>
        </w:rPr>
      </w:pPr>
    </w:p>
    <w:p w:rsidR="0049170B" w:rsidRPr="00DA57A0" w:rsidRDefault="0049170B" w:rsidP="0049170B">
      <w:pPr>
        <w:spacing w:before="120" w:after="120"/>
        <w:rPr>
          <w:rFonts w:ascii="Arial" w:hAnsi="Arial"/>
          <w:sz w:val="20"/>
        </w:rPr>
      </w:pPr>
      <w:r w:rsidRPr="00DA57A0">
        <w:rPr>
          <w:rFonts w:ascii="Arial" w:hAnsi="Arial"/>
          <w:i/>
          <w:sz w:val="20"/>
        </w:rPr>
        <w:t xml:space="preserve">This notice is based on the </w:t>
      </w:r>
      <w:hyperlink r:id="rId15"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the school workforce, amended to reflect the way we use data in this school.</w:t>
      </w:r>
    </w:p>
    <w:p w:rsidR="0077454E" w:rsidRDefault="0077454E" w:rsidP="0077454E">
      <w:pPr>
        <w:spacing w:before="120" w:after="120"/>
        <w:rPr>
          <w:rFonts w:ascii="Arial" w:hAnsi="Arial"/>
          <w:b/>
          <w:sz w:val="22"/>
          <w:szCs w:val="22"/>
        </w:rPr>
      </w:pPr>
      <w:r>
        <w:rPr>
          <w:rFonts w:ascii="Arial" w:hAnsi="Arial"/>
          <w:b/>
          <w:sz w:val="22"/>
          <w:szCs w:val="22"/>
        </w:rPr>
        <w:t>Last Updated</w:t>
      </w:r>
    </w:p>
    <w:p w:rsidR="008F207D" w:rsidRPr="0049170B" w:rsidRDefault="0077454E" w:rsidP="005054DD">
      <w:pPr>
        <w:spacing w:before="120" w:after="120"/>
      </w:pPr>
      <w:r>
        <w:rPr>
          <w:rFonts w:ascii="Arial" w:hAnsi="Arial"/>
          <w:sz w:val="20"/>
        </w:rPr>
        <w:t>We may need to update this privacy notice periodically, so we recommend that you revisit this information from time to time.  This version was last updated on 20/05/2021.</w:t>
      </w:r>
      <w:bookmarkStart w:id="1" w:name="_GoBack"/>
      <w:bookmarkEnd w:id="1"/>
    </w:p>
    <w:sectPr w:rsidR="008F207D" w:rsidRPr="0049170B" w:rsidSect="00164636">
      <w:head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636" w:rsidRDefault="00164636" w:rsidP="00164636">
      <w:r>
        <w:separator/>
      </w:r>
    </w:p>
  </w:endnote>
  <w:endnote w:type="continuationSeparator" w:id="0">
    <w:p w:rsidR="00164636" w:rsidRDefault="00164636" w:rsidP="0016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636" w:rsidRDefault="00164636" w:rsidP="00164636">
      <w:r>
        <w:separator/>
      </w:r>
    </w:p>
  </w:footnote>
  <w:footnote w:type="continuationSeparator" w:id="0">
    <w:p w:rsidR="00164636" w:rsidRDefault="00164636" w:rsidP="00164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636" w:rsidRDefault="00756343">
    <w:pPr>
      <w:pStyle w:val="Header"/>
    </w:pPr>
    <w:r>
      <w:rPr>
        <w:noProof/>
        <w:lang w:eastAsia="en-GB"/>
      </w:rPr>
      <w:drawing>
        <wp:anchor distT="0" distB="0" distL="114300" distR="114300" simplePos="0" relativeHeight="251661312" behindDoc="1" locked="0" layoutInCell="1" allowOverlap="1" wp14:anchorId="3A75F018" wp14:editId="5988AAF3">
          <wp:simplePos x="0" y="0"/>
          <wp:positionH relativeFrom="margin">
            <wp:align>right</wp:align>
          </wp:positionH>
          <wp:positionV relativeFrom="paragraph">
            <wp:posOffset>-202565</wp:posOffset>
          </wp:positionV>
          <wp:extent cx="2333625" cy="6477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36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7030A0"/>
        <w:sz w:val="20"/>
        <w:szCs w:val="20"/>
        <w:lang w:eastAsia="en-GB"/>
      </w:rPr>
      <w:drawing>
        <wp:anchor distT="0" distB="0" distL="114300" distR="114300" simplePos="0" relativeHeight="251659264" behindDoc="1" locked="0" layoutInCell="1" allowOverlap="1" wp14:anchorId="1975F3D1" wp14:editId="5D174907">
          <wp:simplePos x="0" y="0"/>
          <wp:positionH relativeFrom="column">
            <wp:posOffset>-15240</wp:posOffset>
          </wp:positionH>
          <wp:positionV relativeFrom="paragraph">
            <wp:posOffset>-393065</wp:posOffset>
          </wp:positionV>
          <wp:extent cx="2440094" cy="942975"/>
          <wp:effectExtent l="0" t="0" r="0" b="0"/>
          <wp:wrapNone/>
          <wp:docPr id="1" name="Picture 1" descr="logo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094" cy="942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153F2"/>
    <w:multiLevelType w:val="multilevel"/>
    <w:tmpl w:val="4BCC4F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A6DC3"/>
    <w:multiLevelType w:val="hybridMultilevel"/>
    <w:tmpl w:val="4D3C7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60125"/>
    <w:multiLevelType w:val="hybridMultilevel"/>
    <w:tmpl w:val="7B4224EE"/>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746C184D"/>
    <w:multiLevelType w:val="multilevel"/>
    <w:tmpl w:val="07D82D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AD22107"/>
    <w:multiLevelType w:val="hybridMultilevel"/>
    <w:tmpl w:val="663A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36"/>
    <w:rsid w:val="00164636"/>
    <w:rsid w:val="001C4B29"/>
    <w:rsid w:val="002F0C08"/>
    <w:rsid w:val="0036532B"/>
    <w:rsid w:val="003707B5"/>
    <w:rsid w:val="0049170B"/>
    <w:rsid w:val="004E4396"/>
    <w:rsid w:val="005054DD"/>
    <w:rsid w:val="0057752B"/>
    <w:rsid w:val="00687CBE"/>
    <w:rsid w:val="006954E7"/>
    <w:rsid w:val="00756343"/>
    <w:rsid w:val="0077454E"/>
    <w:rsid w:val="00865F6B"/>
    <w:rsid w:val="008E3527"/>
    <w:rsid w:val="008F207D"/>
    <w:rsid w:val="00AD172A"/>
    <w:rsid w:val="00B258FD"/>
    <w:rsid w:val="00B4298A"/>
    <w:rsid w:val="00B64D29"/>
    <w:rsid w:val="00B84529"/>
    <w:rsid w:val="00C83E33"/>
    <w:rsid w:val="00CE3DDE"/>
    <w:rsid w:val="00D1767A"/>
    <w:rsid w:val="00E438B4"/>
    <w:rsid w:val="00F70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C6A1"/>
  <w15:docId w15:val="{637A2E2F-9388-4CC8-A303-E52B49B5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4636"/>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64636"/>
  </w:style>
  <w:style w:type="character" w:styleId="Hyperlink">
    <w:name w:val="Hyperlink"/>
    <w:uiPriority w:val="99"/>
    <w:unhideWhenUsed/>
    <w:qFormat/>
    <w:rsid w:val="00164636"/>
    <w:rPr>
      <w:color w:val="0000FF"/>
      <w:u w:val="single"/>
    </w:rPr>
  </w:style>
  <w:style w:type="paragraph" w:styleId="Header">
    <w:name w:val="header"/>
    <w:basedOn w:val="Normal"/>
    <w:link w:val="HeaderChar"/>
    <w:uiPriority w:val="99"/>
    <w:unhideWhenUsed/>
    <w:rsid w:val="00164636"/>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164636"/>
    <w:rPr>
      <w:rFonts w:ascii="Cambria" w:eastAsia="MS Mincho" w:hAnsi="Cambria" w:cs="Times New Roman"/>
      <w:sz w:val="24"/>
      <w:szCs w:val="24"/>
      <w:lang w:val="en-US"/>
    </w:rPr>
  </w:style>
  <w:style w:type="paragraph" w:styleId="Footer">
    <w:name w:val="footer"/>
    <w:basedOn w:val="Normal"/>
    <w:link w:val="FooterChar"/>
    <w:uiPriority w:val="99"/>
    <w:unhideWhenUsed/>
    <w:rsid w:val="00164636"/>
    <w:pPr>
      <w:tabs>
        <w:tab w:val="center" w:pos="4513"/>
        <w:tab w:val="right" w:pos="9026"/>
      </w:tabs>
    </w:pPr>
  </w:style>
  <w:style w:type="character" w:customStyle="1" w:styleId="FooterChar">
    <w:name w:val="Footer Char"/>
    <w:basedOn w:val="DefaultParagraphFont"/>
    <w:link w:val="Footer"/>
    <w:uiPriority w:val="99"/>
    <w:rsid w:val="00164636"/>
    <w:rPr>
      <w:rFonts w:ascii="Cambria" w:eastAsia="MS Mincho" w:hAnsi="Cambria" w:cs="Times New Roman"/>
      <w:sz w:val="24"/>
      <w:szCs w:val="24"/>
      <w:lang w:val="en-US"/>
    </w:rPr>
  </w:style>
  <w:style w:type="paragraph" w:styleId="ListParagraph">
    <w:name w:val="List Paragraph"/>
    <w:basedOn w:val="Normal"/>
    <w:uiPriority w:val="34"/>
    <w:qFormat/>
    <w:rsid w:val="002F0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rms.org.uk/?page=schoolstoolkit&amp;terms=%22toolkit+and+schools%22" TargetMode="External"/><Relationship Id="rId13" Type="http://schemas.openxmlformats.org/officeDocument/2006/relationships/hyperlink" Target="http://www.education.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hyperlink" Target="mailto:dataprotection@ealing.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ata-protection-how-we-collect-and-share-research-data" TargetMode="External"/><Relationship Id="rId5" Type="http://schemas.openxmlformats.org/officeDocument/2006/relationships/footnotes" Target="footnotes.xml"/><Relationship Id="rId15" Type="http://schemas.openxmlformats.org/officeDocument/2006/relationships/hyperlink" Target="https://www.gov.uk/government/publications/data-protection-and-privacy-privacy-notices" TargetMode="External"/><Relationship Id="rId10" Type="http://schemas.openxmlformats.org/officeDocument/2006/relationships/hyperlink" Target="http://www.ealing.gov.uk/info/200527/your_child_at_school/710/schools_privacy_notice"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hyperlink" Target="http://www.education.gov.uk/help/contact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Springhallow</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Wiggins</dc:creator>
  <cp:lastModifiedBy>Pamela Wiggins</cp:lastModifiedBy>
  <cp:revision>5</cp:revision>
  <dcterms:created xsi:type="dcterms:W3CDTF">2021-05-21T08:30:00Z</dcterms:created>
  <dcterms:modified xsi:type="dcterms:W3CDTF">2021-05-21T08:58:00Z</dcterms:modified>
</cp:coreProperties>
</file>